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43" w:rsidRDefault="00F64343" w:rsidP="002943CB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3CB" w:rsidRPr="007A332D" w:rsidRDefault="002943CB" w:rsidP="002943CB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943CB" w:rsidRDefault="002943CB" w:rsidP="002943C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к постановлению Администрации ЗАТО г.</w:t>
      </w:r>
      <w:r w:rsidR="00FC550B"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AC2BEE" w:rsidRPr="00E05F73" w:rsidRDefault="002943CB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 w:rsidR="00AC74C2">
        <w:rPr>
          <w:rFonts w:ascii="Times New Roman" w:hAnsi="Times New Roman"/>
          <w:sz w:val="28"/>
          <w:szCs w:val="28"/>
        </w:rPr>
        <w:t xml:space="preserve"> </w:t>
      </w:r>
      <w:r w:rsidR="00E05F73" w:rsidRPr="00E05F73">
        <w:rPr>
          <w:rFonts w:ascii="Times New Roman" w:hAnsi="Times New Roman"/>
          <w:sz w:val="28"/>
          <w:szCs w:val="28"/>
          <w:u w:val="single"/>
        </w:rPr>
        <w:t>15.11.2018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 w:rsidR="00E05F73">
        <w:rPr>
          <w:rFonts w:ascii="Times New Roman" w:hAnsi="Times New Roman"/>
          <w:sz w:val="28"/>
          <w:szCs w:val="28"/>
        </w:rPr>
        <w:t xml:space="preserve"> </w:t>
      </w:r>
      <w:r w:rsidR="00E05F73" w:rsidRPr="00E05F73">
        <w:rPr>
          <w:rFonts w:ascii="Times New Roman" w:hAnsi="Times New Roman"/>
          <w:sz w:val="28"/>
          <w:szCs w:val="28"/>
          <w:u w:val="single"/>
        </w:rPr>
        <w:t>2180</w:t>
      </w:r>
    </w:p>
    <w:p w:rsidR="00010A6C" w:rsidRDefault="00010A6C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9A41DB" w:rsidRDefault="009A41DB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 w:rsidR="00AC2BEE" w:rsidRDefault="009A41DB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C2BEE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</w:t>
      </w:r>
      <w:r w:rsidR="00AC2BEE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C2BEE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C2BEE" w:rsidRDefault="00AC2BEE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24C87">
        <w:rPr>
          <w:rFonts w:ascii="Times New Roman" w:hAnsi="Times New Roman" w:cs="Times New Roman"/>
          <w:bCs/>
          <w:sz w:val="28"/>
          <w:szCs w:val="28"/>
        </w:rPr>
        <w:t>О</w:t>
      </w:r>
      <w:r w:rsidRPr="00C24C87">
        <w:rPr>
          <w:rFonts w:ascii="Times New Roman" w:hAnsi="Times New Roman" w:cs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1C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ЗАТО Железногорск» </w:t>
      </w:r>
    </w:p>
    <w:p w:rsidR="00C91EFA" w:rsidRPr="00AC74C2" w:rsidRDefault="00C91EFA" w:rsidP="00C24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C24C87" w:rsidRDefault="00C24C87" w:rsidP="0099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среды, воспроизводство природных ресурсов</w:t>
            </w:r>
            <w:r w:rsidR="00752C8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 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 xml:space="preserve">» (далее - </w:t>
            </w:r>
            <w:r w:rsidR="003A3C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</w:tc>
      </w:tr>
      <w:tr w:rsidR="008C5356" w:rsidRPr="00C24C87" w:rsidTr="00EF3C3C">
        <w:trPr>
          <w:trHeight w:val="598"/>
        </w:trPr>
        <w:tc>
          <w:tcPr>
            <w:tcW w:w="2977" w:type="dxa"/>
            <w:vAlign w:val="center"/>
          </w:tcPr>
          <w:p w:rsidR="008C5356" w:rsidRPr="00C24C87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8C5356" w:rsidRPr="00C24C87" w:rsidRDefault="00C24C87" w:rsidP="00F17B96">
            <w:pPr>
              <w:pStyle w:val="ConsPlusCell"/>
              <w:jc w:val="both"/>
            </w:pPr>
            <w:r w:rsidRPr="00F16A0E">
              <w:t>Статья 179 Бюджетного кодекса Российской Федерации;</w:t>
            </w:r>
            <w:r w:rsidR="003A3C29">
              <w:t xml:space="preserve"> Федеральный закон от 06.10.2003  № 131-ФЗ «Об общих принципах организации местного самоуправления в Российской Федерации»,</w:t>
            </w:r>
            <w:r w:rsidR="00274374">
              <w:t xml:space="preserve"> </w:t>
            </w:r>
            <w:r w:rsidR="00C91EFA">
              <w:t xml:space="preserve">Устав </w:t>
            </w:r>
            <w:r w:rsidR="00274374">
              <w:t>З</w:t>
            </w:r>
            <w:r w:rsidR="00C91EFA">
              <w:t>АТО Железногорск,</w:t>
            </w:r>
            <w:r w:rsidR="00F17B96">
              <w:t xml:space="preserve"> </w:t>
            </w:r>
            <w:r w:rsidR="00647C50" w:rsidRPr="00C24C87">
              <w:t>Постановление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</w:t>
            </w:r>
            <w:r>
              <w:t>»</w:t>
            </w:r>
            <w:r w:rsidR="00C91EFA">
              <w:t>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C24C87" w:rsidTr="00EF3C3C">
        <w:trPr>
          <w:trHeight w:val="598"/>
        </w:trPr>
        <w:tc>
          <w:tcPr>
            <w:tcW w:w="2977" w:type="dxa"/>
            <w:vAlign w:val="center"/>
          </w:tcPr>
          <w:p w:rsidR="0064003F" w:rsidRPr="00C24C87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Разработчик</w:t>
            </w:r>
            <w:r w:rsidR="00C608E7" w:rsidRPr="00C24C87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A31DAE" w:rsidRPr="00C24C87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4003F"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C24C87" w:rsidRDefault="00647C50" w:rsidP="003A3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Управление городского хозяйства Администрации ЗАТО г.</w:t>
            </w:r>
            <w:r w:rsidR="00010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  <w:r w:rsidR="003A3C29">
              <w:rPr>
                <w:rFonts w:ascii="Times New Roman" w:hAnsi="Times New Roman"/>
                <w:sz w:val="28"/>
                <w:szCs w:val="28"/>
              </w:rPr>
              <w:t>(далее -</w:t>
            </w:r>
            <w:r w:rsidR="00FC55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C29">
              <w:rPr>
                <w:rFonts w:ascii="Times New Roman" w:hAnsi="Times New Roman"/>
                <w:sz w:val="28"/>
                <w:szCs w:val="28"/>
              </w:rPr>
              <w:t>УГХ)</w:t>
            </w:r>
          </w:p>
        </w:tc>
      </w:tr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 w:rsidR="00B27773" w:rsidRPr="00C24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8E7" w:rsidRPr="00C24C87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B27773" w:rsidRPr="00C24C8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ED3270" w:rsidRPr="00C24C87" w:rsidRDefault="0021442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r w:rsidR="00FC550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ЗАТО г.</w:t>
            </w:r>
            <w:r w:rsidR="00010A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Управление городского хозяйства Администрации ЗАТО г.</w:t>
            </w:r>
            <w:r w:rsidR="00010A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27773" w:rsidRPr="00C24C87" w:rsidTr="005F0652">
        <w:trPr>
          <w:trHeight w:val="286"/>
        </w:trPr>
        <w:tc>
          <w:tcPr>
            <w:tcW w:w="2977" w:type="dxa"/>
            <w:vAlign w:val="center"/>
          </w:tcPr>
          <w:p w:rsidR="00B27773" w:rsidRPr="00C24C87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EF3C3C" w:rsidRPr="00EF3C3C" w:rsidRDefault="00EF3C3C" w:rsidP="00EF3C3C">
            <w:pPr>
              <w:spacing w:after="0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EF3C3C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EF3C3C" w:rsidRPr="00C91EFA" w:rsidRDefault="00EF3C3C" w:rsidP="00C91EFA">
            <w:pPr>
              <w:pStyle w:val="a6"/>
              <w:numPr>
                <w:ilvl w:val="0"/>
                <w:numId w:val="2"/>
              </w:numPr>
              <w:spacing w:after="0"/>
              <w:ind w:left="34" w:firstLine="33"/>
              <w:rPr>
                <w:rFonts w:ascii="Times New Roman" w:hAnsi="Times New Roman"/>
                <w:sz w:val="28"/>
                <w:szCs w:val="28"/>
              </w:rPr>
            </w:pPr>
            <w:r w:rsidRPr="00C91EFA">
              <w:rPr>
                <w:rFonts w:ascii="Times New Roman" w:hAnsi="Times New Roman"/>
                <w:sz w:val="28"/>
                <w:szCs w:val="28"/>
              </w:rPr>
              <w:t>Обращение с</w:t>
            </w:r>
            <w:r w:rsidR="008740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1EFA">
              <w:rPr>
                <w:rFonts w:ascii="Times New Roman" w:hAnsi="Times New Roman"/>
                <w:sz w:val="28"/>
                <w:szCs w:val="28"/>
              </w:rPr>
              <w:t>отходами на территории ЗАТО Железногорск;</w:t>
            </w:r>
          </w:p>
          <w:p w:rsidR="00EF3C3C" w:rsidRPr="00C91EFA" w:rsidRDefault="00C91EFA" w:rsidP="00C91EFA">
            <w:pPr>
              <w:pStyle w:val="a6"/>
              <w:numPr>
                <w:ilvl w:val="0"/>
                <w:numId w:val="2"/>
              </w:numPr>
              <w:spacing w:after="0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657567">
              <w:rPr>
                <w:rFonts w:ascii="Times New Roman" w:hAnsi="Times New Roman"/>
                <w:sz w:val="28"/>
                <w:szCs w:val="28"/>
              </w:rPr>
              <w:t>О</w:t>
            </w:r>
            <w:r w:rsidR="009E50F9">
              <w:rPr>
                <w:rFonts w:ascii="Times New Roman" w:hAnsi="Times New Roman"/>
                <w:sz w:val="28"/>
                <w:szCs w:val="28"/>
              </w:rPr>
              <w:t>беспечение</w:t>
            </w:r>
            <w:r w:rsidR="0021442F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657567">
              <w:rPr>
                <w:rFonts w:ascii="Times New Roman" w:hAnsi="Times New Roman"/>
                <w:sz w:val="28"/>
                <w:szCs w:val="28"/>
              </w:rPr>
              <w:t>, улучшение социально-экономических условий проживания населения</w:t>
            </w:r>
            <w:r w:rsidR="00EF3C3C" w:rsidRPr="00C91EF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ED3270" w:rsidRDefault="00C91EFA" w:rsidP="00476536">
            <w:pPr>
              <w:spacing w:after="0"/>
              <w:ind w:left="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="007E4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Охрана, защита и воспроизводство </w:t>
            </w:r>
            <w:r w:rsidR="001B01C0">
              <w:rPr>
                <w:rFonts w:ascii="Times New Roman" w:hAnsi="Times New Roman" w:cs="Times New Roman"/>
                <w:bCs/>
                <w:sz w:val="28"/>
                <w:szCs w:val="28"/>
              </w:rPr>
              <w:t>городских лесов, лесов особо охраняемых природных территорий, расположенных в границах ЗАТО Железногорск</w:t>
            </w:r>
            <w:r w:rsidR="00AC7F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C74C2" w:rsidRPr="00C24C87" w:rsidRDefault="00AC74C2" w:rsidP="00476536">
            <w:pPr>
              <w:spacing w:after="0"/>
              <w:ind w:left="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Отдельные мероприятия не предусмотрены.</w:t>
            </w:r>
          </w:p>
        </w:tc>
      </w:tr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802DF4" w:rsidRPr="00C24C8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B27773" w:rsidRPr="003A3C29" w:rsidRDefault="00ED3270" w:rsidP="0065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3012">
              <w:rPr>
                <w:rFonts w:ascii="Times New Roman" w:hAnsi="Times New Roman"/>
                <w:sz w:val="28"/>
                <w:szCs w:val="28"/>
              </w:rPr>
              <w:t xml:space="preserve">Обеспечение охраны окружающей </w:t>
            </w:r>
            <w:r w:rsidR="00EC3012">
              <w:rPr>
                <w:rFonts w:ascii="Times New Roman" w:hAnsi="Times New Roman"/>
                <w:sz w:val="28"/>
                <w:szCs w:val="28"/>
              </w:rPr>
              <w:t xml:space="preserve">природной среды, </w:t>
            </w:r>
            <w:r w:rsidR="00657567">
              <w:rPr>
                <w:rFonts w:ascii="Times New Roman" w:hAnsi="Times New Roman"/>
                <w:sz w:val="28"/>
                <w:szCs w:val="28"/>
              </w:rPr>
              <w:t>улучшение социально-экономических условий проживания населения,</w:t>
            </w:r>
            <w:r w:rsidR="00EC3012">
              <w:rPr>
                <w:rFonts w:ascii="Times New Roman" w:hAnsi="Times New Roman"/>
                <w:sz w:val="28"/>
                <w:szCs w:val="28"/>
              </w:rPr>
              <w:t xml:space="preserve"> воспроизводство природных ресурсов</w:t>
            </w:r>
            <w:r w:rsidRPr="003A3C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025C7" w:rsidRPr="00C24C87" w:rsidTr="00EF3C3C">
        <w:trPr>
          <w:trHeight w:val="598"/>
        </w:trPr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lastRenderedPageBreak/>
              <w:t>Задачи  муниципальной программы</w:t>
            </w:r>
          </w:p>
        </w:tc>
        <w:tc>
          <w:tcPr>
            <w:tcW w:w="6946" w:type="dxa"/>
            <w:vAlign w:val="center"/>
          </w:tcPr>
          <w:p w:rsidR="00D1228C" w:rsidRDefault="007025C7" w:rsidP="00EC3012">
            <w:pPr>
              <w:pStyle w:val="ConsPlusCell"/>
              <w:jc w:val="both"/>
            </w:pPr>
            <w:r w:rsidRPr="00C24C87">
              <w:t>1</w:t>
            </w:r>
            <w:r w:rsidR="00EF3C3C" w:rsidRPr="002F708D">
              <w:t>. Снижение негативного воздействия отходов на окружающую среду и здоровье населения</w:t>
            </w:r>
            <w:r w:rsidR="00EF3C3C" w:rsidRPr="002F708D">
              <w:br/>
              <w:t>2.</w:t>
            </w:r>
            <w:r w:rsidR="00EC3012">
              <w:t xml:space="preserve"> </w:t>
            </w:r>
            <w:r w:rsidR="00EF3C3C" w:rsidRPr="00D1228C">
              <w:t xml:space="preserve">Обеспечение сохранения благоприятной окружающей среды и природных ресурсов на территории </w:t>
            </w:r>
            <w:r w:rsidR="00D1228C">
              <w:t xml:space="preserve">ЗАТО Железногорск </w:t>
            </w:r>
          </w:p>
          <w:p w:rsidR="007025C7" w:rsidRPr="00D1228C" w:rsidRDefault="00EC3012" w:rsidP="001B01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228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228C" w:rsidRPr="002675F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1228C"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>овышение эффективности использования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>, охраны</w:t>
            </w:r>
            <w:r w:rsidR="00B55B4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защиты 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воспроизводства </w:t>
            </w:r>
            <w:r w:rsidR="001B01C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городских 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>лесов</w:t>
            </w:r>
            <w:r w:rsidR="001B01C0">
              <w:rPr>
                <w:rFonts w:ascii="Times New Roman" w:hAnsi="Times New Roman" w:cs="Times New Roman"/>
                <w:iCs/>
                <w:sz w:val="28"/>
                <w:szCs w:val="28"/>
              </w:rPr>
              <w:t>, лесов особо охраняемых природных территорий, расположенных в границах ЗАТО Железногорск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D1228C"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7025C7" w:rsidRPr="00C24C87" w:rsidTr="00893882">
        <w:trPr>
          <w:trHeight w:val="4166"/>
        </w:trPr>
        <w:tc>
          <w:tcPr>
            <w:tcW w:w="2977" w:type="dxa"/>
            <w:vAlign w:val="center"/>
          </w:tcPr>
          <w:p w:rsidR="005F0652" w:rsidRPr="00C24C87" w:rsidRDefault="007025C7" w:rsidP="0089388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C24C8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 w:rsidRPr="00C24C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EC3012" w:rsidRDefault="00EC3012" w:rsidP="00EC3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программы:</w:t>
            </w:r>
          </w:p>
          <w:p w:rsidR="009E50F9" w:rsidRPr="00FC550B" w:rsidRDefault="00476536" w:rsidP="00EC30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="00EC301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убранных территорий от мусора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увеличится с </w:t>
            </w:r>
            <w:r w:rsidR="00F8531B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180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 года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531B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A353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834F96" w:rsidRPr="00FC550B" w:rsidRDefault="00476536" w:rsidP="00EC30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лесистости на 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рритории ЗАТО Железногорск 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58,5%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сохранение уровня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201</w:t>
            </w:r>
            <w:r w:rsidR="00621394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года)</w:t>
            </w:r>
          </w:p>
          <w:p w:rsidR="00476536" w:rsidRDefault="00476536" w:rsidP="00B0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4AE" w:rsidRDefault="00B004AE" w:rsidP="00B0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8" w:history="1"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>приложениях 1</w:t>
              </w:r>
            </w:hyperlink>
            <w:r w:rsidRPr="00B004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" w:history="1"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7025C7" w:rsidRPr="00C24C87" w:rsidRDefault="007025C7" w:rsidP="003A3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25C7" w:rsidRPr="00C24C87" w:rsidTr="00EF3C3C"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D1228C" w:rsidRDefault="00D1228C" w:rsidP="00D1228C">
            <w:pPr>
              <w:pStyle w:val="ConsPlusCell"/>
            </w:pPr>
            <w:r>
              <w:t>201</w:t>
            </w:r>
            <w:r w:rsidR="00BC0A39">
              <w:t>9</w:t>
            </w:r>
            <w:r>
              <w:t>-20</w:t>
            </w:r>
            <w:r w:rsidR="00010A6C">
              <w:t>2</w:t>
            </w:r>
            <w:r w:rsidR="00BC0A39">
              <w:t>1</w:t>
            </w:r>
            <w:r>
              <w:t xml:space="preserve"> годы</w:t>
            </w:r>
          </w:p>
          <w:p w:rsidR="007025C7" w:rsidRPr="00C24C87" w:rsidRDefault="0047653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в муниципальной программе не выделяются</w:t>
            </w:r>
          </w:p>
        </w:tc>
      </w:tr>
      <w:tr w:rsidR="007025C7" w:rsidRPr="00C24C87" w:rsidTr="00F17B96">
        <w:trPr>
          <w:trHeight w:val="557"/>
        </w:trPr>
        <w:tc>
          <w:tcPr>
            <w:tcW w:w="2977" w:type="dxa"/>
            <w:vAlign w:val="center"/>
          </w:tcPr>
          <w:p w:rsidR="007025C7" w:rsidRPr="00C24C87" w:rsidRDefault="00AD5B5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72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CC4A85" w:rsidRPr="00CC4A85" w:rsidRDefault="00CC4A85" w:rsidP="00AA682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по Программе: </w:t>
            </w:r>
            <w:r w:rsidR="00FD03CA"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04AE" w:rsidRP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="0074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004AE" w:rsidRP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  <w:r w:rsidR="00742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004AE" w:rsidRP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</w:t>
            </w:r>
            <w:r w:rsid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., в том числе: 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E906E3" w:rsidRP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="00E906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906E3" w:rsidRP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  <w:r w:rsidR="00E906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906E3" w:rsidRPr="00B00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</w:t>
            </w:r>
            <w:r w:rsidR="00E906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руб., внебюджетные источники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39  387 555</w:t>
            </w:r>
            <w:r w:rsidR="007E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C0A39">
              <w:rPr>
                <w:rFonts w:ascii="Times New Roman" w:hAnsi="Times New Roman"/>
                <w:sz w:val="28"/>
                <w:szCs w:val="28"/>
              </w:rPr>
              <w:t>9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D54819">
              <w:rPr>
                <w:rFonts w:ascii="Times New Roman" w:hAnsi="Times New Roman"/>
                <w:sz w:val="28"/>
                <w:szCs w:val="28"/>
              </w:rPr>
              <w:t>5</w:t>
            </w:r>
            <w:r w:rsidR="00BC0A39">
              <w:rPr>
                <w:rFonts w:ascii="Times New Roman" w:hAnsi="Times New Roman"/>
                <w:sz w:val="28"/>
                <w:szCs w:val="28"/>
              </w:rPr>
              <w:t> 129 185</w:t>
            </w:r>
            <w:r w:rsidR="007B61C8"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BC0A39">
              <w:rPr>
                <w:rFonts w:ascii="Times New Roman" w:hAnsi="Times New Roman"/>
                <w:sz w:val="28"/>
                <w:szCs w:val="28"/>
              </w:rPr>
              <w:t>20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3D8C" w:rsidRPr="00CC4A85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D54819">
              <w:rPr>
                <w:rFonts w:ascii="Times New Roman" w:hAnsi="Times New Roman"/>
                <w:sz w:val="28"/>
                <w:szCs w:val="28"/>
              </w:rPr>
              <w:t>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 129 185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00432F">
              <w:rPr>
                <w:rFonts w:ascii="Times New Roman" w:hAnsi="Times New Roman"/>
                <w:sz w:val="28"/>
                <w:szCs w:val="28"/>
              </w:rPr>
              <w:t>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D54819">
              <w:rPr>
                <w:rFonts w:ascii="Times New Roman" w:hAnsi="Times New Roman"/>
                <w:sz w:val="28"/>
                <w:szCs w:val="28"/>
              </w:rPr>
              <w:t>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 129 185</w:t>
            </w:r>
            <w:r w:rsidR="00B64353" w:rsidRPr="00CC4A85"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00432F">
              <w:rPr>
                <w:rFonts w:ascii="Times New Roman" w:hAnsi="Times New Roman"/>
                <w:sz w:val="28"/>
                <w:szCs w:val="28"/>
              </w:rPr>
              <w:t>4 </w:t>
            </w:r>
            <w:r w:rsidR="00BC0A39">
              <w:rPr>
                <w:rFonts w:ascii="Times New Roman" w:hAnsi="Times New Roman"/>
                <w:sz w:val="28"/>
                <w:szCs w:val="28"/>
              </w:rPr>
              <w:t>793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4</w:t>
            </w:r>
            <w:r w:rsidR="0000432F">
              <w:rPr>
                <w:rFonts w:ascii="Times New Roman" w:hAnsi="Times New Roman"/>
                <w:sz w:val="28"/>
                <w:szCs w:val="28"/>
              </w:rPr>
              <w:t>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C0A39">
              <w:rPr>
                <w:rFonts w:ascii="Times New Roman" w:hAnsi="Times New Roman"/>
                <w:sz w:val="28"/>
                <w:szCs w:val="28"/>
              </w:rPr>
              <w:t>9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0A39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432F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597 8</w:t>
            </w:r>
            <w:r w:rsidR="0000432F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B61C8"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BC0A39"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BC0A39">
              <w:rPr>
                <w:rFonts w:ascii="Times New Roman" w:hAnsi="Times New Roman"/>
                <w:sz w:val="28"/>
                <w:szCs w:val="28"/>
              </w:rPr>
              <w:t>.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C0A39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597 8</w:t>
            </w:r>
            <w:r w:rsidR="00BC0A39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B61C8"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00432F" w:rsidRPr="00CC4A85" w:rsidRDefault="0000432F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0A39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597 8</w:t>
            </w:r>
            <w:r w:rsidR="00BC0A39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="00BC0A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C0A39">
              <w:rPr>
                <w:rFonts w:ascii="Times New Roman" w:hAnsi="Times New Roman"/>
                <w:sz w:val="28"/>
                <w:szCs w:val="28"/>
              </w:rPr>
              <w:t>9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BC0A39">
              <w:rPr>
                <w:rFonts w:ascii="Times New Roman" w:hAnsi="Times New Roman"/>
                <w:sz w:val="28"/>
                <w:szCs w:val="28"/>
              </w:rPr>
              <w:t>20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  <w:p w:rsidR="0000432F" w:rsidRPr="00C24C87" w:rsidRDefault="0000432F" w:rsidP="0060449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BC0A39">
              <w:rPr>
                <w:rFonts w:ascii="Times New Roman" w:hAnsi="Times New Roman"/>
                <w:sz w:val="28"/>
                <w:szCs w:val="28"/>
              </w:rPr>
              <w:t>1</w:t>
            </w:r>
            <w:r w:rsidR="00E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E906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0,00 руб.</w:t>
            </w:r>
          </w:p>
        </w:tc>
      </w:tr>
      <w:tr w:rsidR="007025C7" w:rsidRPr="00C24C87" w:rsidTr="003D4A56">
        <w:trPr>
          <w:trHeight w:val="1830"/>
        </w:trPr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025C7" w:rsidRDefault="0065756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Улучшение социально-экономических условий проживания населения</w:t>
            </w:r>
            <w:r w:rsidR="002137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15F3" w:rsidRDefault="00F815F3" w:rsidP="00213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Оптимизация деятельности в сфере обращения с </w:t>
            </w:r>
            <w:r w:rsidR="006C607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</w:t>
            </w:r>
            <w:r w:rsidR="006C607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749BB" w:rsidRPr="00C24C87" w:rsidRDefault="00E749BB" w:rsidP="00E74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и воспроизводство природных ресурсов</w:t>
            </w:r>
            <w:r w:rsidR="006C60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72E18" w:rsidRPr="00C24C87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71C" w:rsidRDefault="00FF671C" w:rsidP="001B695F">
      <w:pPr>
        <w:pStyle w:val="a6"/>
        <w:keepNext/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Характеристика текущего состояния </w:t>
      </w:r>
      <w:r w:rsidR="00E749BB">
        <w:rPr>
          <w:rFonts w:ascii="Times New Roman" w:hAnsi="Times New Roman"/>
          <w:b/>
          <w:sz w:val="28"/>
          <w:szCs w:val="28"/>
          <w:lang w:eastAsia="ru-RU"/>
        </w:rPr>
        <w:t>в сфере природопользования и охраны окружающей природной среды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основны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показател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 xml:space="preserve">и и анализ 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социальных, финансово-экономических и прочих рисков реализации программы</w:t>
      </w:r>
    </w:p>
    <w:p w:rsidR="001B695F" w:rsidRPr="001B695F" w:rsidRDefault="001B695F" w:rsidP="001B695F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0F0511" w:rsidRDefault="006A1DCA" w:rsidP="000F0511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</w:t>
      </w:r>
      <w:r w:rsidR="0000432F">
        <w:rPr>
          <w:rFonts w:ascii="Times New Roman" w:hAnsi="Times New Roman" w:cs="Times New Roman"/>
          <w:sz w:val="28"/>
          <w:szCs w:val="28"/>
        </w:rPr>
        <w:t xml:space="preserve"> </w:t>
      </w:r>
      <w:r w:rsidRPr="00F03BA4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перед органами местного самоуправления стоит задача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мероприятий по охране окружающей природной среды, </w:t>
      </w:r>
      <w:r w:rsidR="006C6070">
        <w:rPr>
          <w:rFonts w:ascii="Times New Roman" w:hAnsi="Times New Roman" w:cs="Times New Roman"/>
          <w:sz w:val="28"/>
          <w:szCs w:val="28"/>
        </w:rPr>
        <w:t xml:space="preserve">участие в </w:t>
      </w:r>
      <w:r>
        <w:rPr>
          <w:rFonts w:ascii="Times New Roman" w:hAnsi="Times New Roman" w:cs="Times New Roman"/>
          <w:sz w:val="28"/>
          <w:szCs w:val="28"/>
        </w:rPr>
        <w:t>организации сбора, вывоза, утилизации и переработк</w:t>
      </w:r>
      <w:r w:rsidR="00B918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07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 w:cs="Times New Roman"/>
          <w:sz w:val="28"/>
          <w:szCs w:val="28"/>
        </w:rPr>
        <w:t>отходов</w:t>
      </w:r>
      <w:r w:rsidR="00274374">
        <w:rPr>
          <w:rFonts w:ascii="Times New Roman" w:hAnsi="Times New Roman" w:cs="Times New Roman"/>
          <w:sz w:val="28"/>
          <w:szCs w:val="28"/>
        </w:rPr>
        <w:t>.</w:t>
      </w:r>
      <w:r w:rsidR="000F0511">
        <w:rPr>
          <w:rFonts w:ascii="Times New Roman" w:hAnsi="Times New Roman" w:cs="Times New Roman"/>
          <w:sz w:val="28"/>
          <w:szCs w:val="28"/>
        </w:rPr>
        <w:t xml:space="preserve"> Решение вопросов охраны окружающей природной среды, состояние среды обитания напрямую связано с состоянием </w:t>
      </w:r>
      <w:r w:rsidR="000F0511" w:rsidRPr="000F0511">
        <w:rPr>
          <w:rFonts w:ascii="Times New Roman" w:hAnsi="Times New Roman" w:cs="Times New Roman"/>
          <w:sz w:val="28"/>
          <w:szCs w:val="28"/>
        </w:rPr>
        <w:t>здоровья и экологической безопасности жителей ЗАТО Железногорск</w:t>
      </w:r>
      <w:r w:rsidR="000F0511">
        <w:rPr>
          <w:rFonts w:ascii="Times New Roman" w:hAnsi="Times New Roman" w:cs="Times New Roman"/>
          <w:sz w:val="28"/>
          <w:szCs w:val="28"/>
        </w:rPr>
        <w:t>.</w:t>
      </w:r>
      <w:r w:rsidR="000F0511" w:rsidRPr="000F0511">
        <w:rPr>
          <w:rFonts w:ascii="Times New Roman" w:hAnsi="Times New Roman" w:cs="Times New Roman"/>
          <w:sz w:val="28"/>
          <w:szCs w:val="28"/>
        </w:rPr>
        <w:t xml:space="preserve"> Без их решения дальнейшее устойчивое существование и развитие ЗАТО Железногорск выглядит проблематичным. </w:t>
      </w:r>
    </w:p>
    <w:p w:rsidR="005F0652" w:rsidRDefault="005F0652" w:rsidP="008E3E25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3E25" w:rsidRPr="000F0511" w:rsidRDefault="008E3E25" w:rsidP="008E3E25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0F0511" w:rsidRPr="005478BA" w:rsidRDefault="000F0511" w:rsidP="000F0511">
      <w:pPr>
        <w:pStyle w:val="a9"/>
        <w:spacing w:after="0"/>
        <w:jc w:val="both"/>
        <w:rPr>
          <w:sz w:val="28"/>
          <w:szCs w:val="28"/>
        </w:rPr>
      </w:pPr>
      <w:r w:rsidRPr="005478BA">
        <w:rPr>
          <w:sz w:val="28"/>
          <w:szCs w:val="28"/>
        </w:rPr>
        <w:t xml:space="preserve">    </w:t>
      </w:r>
      <w:r w:rsidRPr="005478BA">
        <w:rPr>
          <w:sz w:val="28"/>
          <w:szCs w:val="28"/>
        </w:rPr>
        <w:tab/>
        <w:t xml:space="preserve">На территории ЗАТО Железногорск мониторинг эколого-санитарного  состояния осуществляют </w:t>
      </w:r>
      <w:proofErr w:type="spellStart"/>
      <w:r w:rsidRPr="005478BA">
        <w:rPr>
          <w:sz w:val="28"/>
          <w:szCs w:val="28"/>
        </w:rPr>
        <w:t>промсанлаборатории</w:t>
      </w:r>
      <w:proofErr w:type="spellEnd"/>
      <w:r w:rsidRPr="005478BA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едерального государственного учреждения здравоохранения Центр Гигиены и Эпидемиологии </w:t>
      </w:r>
      <w:r w:rsidRPr="005478B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478BA">
        <w:rPr>
          <w:sz w:val="28"/>
          <w:szCs w:val="28"/>
        </w:rPr>
        <w:t>51 Ф</w:t>
      </w:r>
      <w:r>
        <w:rPr>
          <w:sz w:val="28"/>
          <w:szCs w:val="28"/>
        </w:rPr>
        <w:t xml:space="preserve">едерального Медико-биологического Центра </w:t>
      </w:r>
      <w:r w:rsidRPr="005478BA">
        <w:rPr>
          <w:sz w:val="28"/>
          <w:szCs w:val="28"/>
        </w:rPr>
        <w:t xml:space="preserve">России </w:t>
      </w:r>
      <w:r>
        <w:rPr>
          <w:sz w:val="28"/>
          <w:szCs w:val="28"/>
        </w:rPr>
        <w:t xml:space="preserve">(далее ФГУЗ ЦГиЭ №51 ФМБА России) </w:t>
      </w:r>
      <w:r w:rsidRPr="005478BA">
        <w:rPr>
          <w:sz w:val="28"/>
          <w:szCs w:val="28"/>
        </w:rPr>
        <w:t xml:space="preserve">и </w:t>
      </w:r>
      <w:r w:rsidR="00992D6A">
        <w:rPr>
          <w:sz w:val="28"/>
          <w:szCs w:val="28"/>
        </w:rPr>
        <w:t xml:space="preserve">Федеральной ядерной организации </w:t>
      </w:r>
      <w:r w:rsidRPr="005478BA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государственного предприятия </w:t>
      </w:r>
      <w:r w:rsidRPr="005478BA">
        <w:rPr>
          <w:sz w:val="28"/>
          <w:szCs w:val="28"/>
        </w:rPr>
        <w:t>«Г</w:t>
      </w:r>
      <w:r>
        <w:rPr>
          <w:sz w:val="28"/>
          <w:szCs w:val="28"/>
        </w:rPr>
        <w:t xml:space="preserve">орно-Химический Комбинат (далее </w:t>
      </w:r>
      <w:r w:rsidR="00992D6A">
        <w:rPr>
          <w:sz w:val="28"/>
          <w:szCs w:val="28"/>
        </w:rPr>
        <w:t xml:space="preserve">ФЯО </w:t>
      </w:r>
      <w:r>
        <w:rPr>
          <w:sz w:val="28"/>
          <w:szCs w:val="28"/>
        </w:rPr>
        <w:t>ФГУП «ГХК»)</w:t>
      </w:r>
      <w:r w:rsidRPr="005478BA">
        <w:rPr>
          <w:sz w:val="28"/>
          <w:szCs w:val="28"/>
        </w:rPr>
        <w:t xml:space="preserve">. </w:t>
      </w:r>
    </w:p>
    <w:p w:rsidR="008E3E25" w:rsidRDefault="004B53C3" w:rsidP="008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предприятий – источников основных химических загрязнителей атмосферного воздуха населенных пунктов ЗАТО Железногорск стабилен и включает в себя 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>ФЯО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«ИСС», Химзавод филиал ОАО «</w:t>
      </w:r>
      <w:proofErr w:type="spell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Красмаш</w:t>
      </w:r>
      <w:proofErr w:type="spell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00432F" w:rsidRPr="0000432F">
        <w:rPr>
          <w:rFonts w:ascii="Times New Roman" w:hAnsi="Times New Roman" w:cs="Times New Roman"/>
          <w:sz w:val="28"/>
          <w:szCs w:val="28"/>
        </w:rPr>
        <w:t>ФГУП «ГВСУ №</w:t>
      </w:r>
      <w:r w:rsidR="0000432F">
        <w:rPr>
          <w:rFonts w:ascii="Times New Roman" w:hAnsi="Times New Roman" w:cs="Times New Roman"/>
          <w:sz w:val="28"/>
          <w:szCs w:val="28"/>
        </w:rPr>
        <w:t xml:space="preserve"> </w:t>
      </w:r>
      <w:r w:rsidR="0000432F" w:rsidRPr="0000432F">
        <w:rPr>
          <w:rFonts w:ascii="Times New Roman" w:hAnsi="Times New Roman" w:cs="Times New Roman"/>
          <w:sz w:val="28"/>
          <w:szCs w:val="28"/>
        </w:rPr>
        <w:t>9»</w:t>
      </w:r>
      <w:r w:rsidRP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МП «</w:t>
      </w:r>
      <w:proofErr w:type="spell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Гортеплоэнерго</w:t>
      </w:r>
      <w:proofErr w:type="spell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8E3E25" w:rsidRPr="008E3E25" w:rsidRDefault="008E3E25" w:rsidP="008E3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FFB">
        <w:rPr>
          <w:rFonts w:eastAsia="Times New Roman"/>
          <w:sz w:val="28"/>
          <w:szCs w:val="28"/>
          <w:lang w:eastAsia="ru-RU"/>
        </w:rPr>
        <w:t xml:space="preserve">В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C0A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выбросов загрязняющих веществ по сравнению с выбросами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прошлых лет, что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уменьшением количества сожженного топлива на СТС и ТЭЦ на нужды теплоснабжения города и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промплощадки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включением в схему теплоснабжения города Сосновоборской ТЭЦ и уменьшением тепловых нагрузок на котельные 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Железногорск.</w:t>
      </w:r>
    </w:p>
    <w:p w:rsidR="008E3E25" w:rsidRDefault="008E3E25" w:rsidP="008E3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8E3E25" w:rsidRPr="008E3E25" w:rsidRDefault="008E3E25" w:rsidP="0005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</w:t>
      </w:r>
      <w:r w:rsidR="005F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ЗАТО Железногорск. Выбросы автотранспорта составили в 201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около 5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8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тонн.</w:t>
      </w:r>
    </w:p>
    <w:p w:rsidR="008E3E25" w:rsidRPr="008E3E25" w:rsidRDefault="008E3E25" w:rsidP="005F06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ФГБУЗ ЦГ</w:t>
      </w:r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51 ежегодно анализирует более 700 проб атмосферного воздуха города</w:t>
      </w:r>
      <w:r w:rsidRPr="008E3E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8E3E25" w:rsidRDefault="008E3E25" w:rsidP="009F31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8E3E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  <w:proofErr w:type="gramEnd"/>
    </w:p>
    <w:p w:rsidR="008E3E25" w:rsidRDefault="008E3E25" w:rsidP="009F31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201</w:t>
      </w:r>
      <w:r w:rsidR="00BC0A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BC0A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8E3E25" w:rsidRPr="008E3E25" w:rsidRDefault="008E3E25" w:rsidP="008E3E25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</w:t>
      </w:r>
      <w:r w:rsidR="001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 – на канализационные очистные сооружения поселка.</w:t>
      </w:r>
    </w:p>
    <w:p w:rsidR="008E3E25" w:rsidRPr="008E3E25" w:rsidRDefault="008E3E25" w:rsidP="000D30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и залповых сбросов сточных вод в водные объекты в 201</w:t>
      </w:r>
      <w:r w:rsidR="00BC0A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</w:t>
      </w:r>
      <w:r w:rsidR="005F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Центра лабораторных анализов и технических измерений (ЦЛАТИ) по Красноярскому краю сточные воды не оказывают токсичного воздействия на открытые водоемы и почву. 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характеристиками промышленных стоков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осуществляется ежемесячно в рамках социально-гигиенического мониторинга. </w:t>
      </w:r>
    </w:p>
    <w:p w:rsidR="005F0652" w:rsidRDefault="008E3E25" w:rsidP="00AA68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BC0A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ЦГиЭ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ФМБА России проведено 66 исследовани</w:t>
      </w:r>
      <w:r w:rsidR="009F315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сточных вод  основных производственных предприятий ЗАТО (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«ИСС», Химзавод филиал ОАО «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Красмаш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D8C" w:rsidRDefault="00153D8C" w:rsidP="00AA682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0AA" w:rsidRPr="00F03BA4" w:rsidRDefault="000D30AA" w:rsidP="000D30A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03BA4">
        <w:rPr>
          <w:rFonts w:ascii="Times New Roman" w:hAnsi="Times New Roman" w:cs="Times New Roman"/>
          <w:b/>
          <w:sz w:val="28"/>
          <w:szCs w:val="28"/>
        </w:rPr>
        <w:t xml:space="preserve">. Приоритеты и цели социально-экономического развития </w:t>
      </w:r>
      <w:r w:rsidRPr="00F03BA4">
        <w:rPr>
          <w:rFonts w:ascii="Times New Roman" w:hAnsi="Times New Roman" w:cs="Times New Roman"/>
          <w:b/>
          <w:sz w:val="28"/>
          <w:szCs w:val="28"/>
        </w:rPr>
        <w:br/>
        <w:t xml:space="preserve">в </w:t>
      </w:r>
      <w:r w:rsidR="00E749BB">
        <w:rPr>
          <w:rFonts w:ascii="Times New Roman" w:hAnsi="Times New Roman" w:cs="Times New Roman"/>
          <w:b/>
          <w:sz w:val="28"/>
          <w:szCs w:val="28"/>
        </w:rPr>
        <w:t>сфере природопользования и охраны окружающей природной среды</w:t>
      </w:r>
      <w:r w:rsidRPr="00F03BA4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целей и задач муниципальной программы, прогноз развития соответствующей сферы и планируемые макроэкономические показатели по итогам реализации </w:t>
      </w:r>
      <w:r w:rsidR="00AF75D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F03B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lastRenderedPageBreak/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</w:t>
      </w:r>
      <w:proofErr w:type="gramStart"/>
      <w:r w:rsidRPr="00F03BA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F03BA4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Pr="000D30A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Pr="000D30AA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0D30AA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2030 года, проекта Концепци</w:t>
      </w:r>
      <w:r w:rsidR="00274374">
        <w:rPr>
          <w:rFonts w:ascii="Times New Roman" w:hAnsi="Times New Roman" w:cs="Times New Roman"/>
          <w:sz w:val="28"/>
          <w:szCs w:val="28"/>
        </w:rPr>
        <w:t>и</w:t>
      </w:r>
      <w:r w:rsidRPr="000D30AA">
        <w:rPr>
          <w:rFonts w:ascii="Times New Roman" w:hAnsi="Times New Roman" w:cs="Times New Roman"/>
          <w:sz w:val="28"/>
          <w:szCs w:val="28"/>
        </w:rPr>
        <w:t xml:space="preserve"> экологической политики Красноярского края до 2030 года и проекта Стратегии социально-экономического развития Красноярского края до 2020 года</w:t>
      </w:r>
      <w:r w:rsidR="00CF411B">
        <w:rPr>
          <w:rFonts w:ascii="Times New Roman" w:hAnsi="Times New Roman" w:cs="Times New Roman"/>
          <w:sz w:val="28"/>
          <w:szCs w:val="28"/>
        </w:rPr>
        <w:t xml:space="preserve">, Комплексной программы социально-экономического развития муниципального образования «Закрытое административно-территориальное образование Красноярского края» до 2020 года. </w:t>
      </w:r>
    </w:p>
    <w:p w:rsidR="00E749BB" w:rsidRPr="009F2721" w:rsidRDefault="00E749BB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E749BB">
        <w:rPr>
          <w:rStyle w:val="ac"/>
          <w:i/>
          <w:sz w:val="28"/>
          <w:szCs w:val="28"/>
        </w:rPr>
        <w:t>Первым приоритетом муниципальной политики</w:t>
      </w:r>
      <w:r w:rsidRPr="009F2721">
        <w:t xml:space="preserve"> является </w:t>
      </w:r>
      <w:r>
        <w:t>обеспечение охраны окружающей природной среды.</w:t>
      </w:r>
    </w:p>
    <w:p w:rsidR="00D53230" w:rsidRDefault="00E749BB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В рамках данного приоритета будут реализованы меры по о</w:t>
      </w:r>
      <w:r>
        <w:t>птимизации обращения с отходами производства и потребления</w:t>
      </w:r>
      <w:r w:rsidR="00D53230">
        <w:t>.</w:t>
      </w:r>
    </w:p>
    <w:p w:rsidR="00E749BB" w:rsidRDefault="00D53230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Вторым приоритетом является воспроизводство и сохранение природных ресурсов.</w:t>
      </w:r>
    </w:p>
    <w:p w:rsidR="00B040C9" w:rsidRPr="00B040C9" w:rsidRDefault="00B040C9" w:rsidP="00B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0C9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B040C9" w:rsidRDefault="0060449E" w:rsidP="005F0652">
      <w:pPr>
        <w:pStyle w:val="ConsPlusCell"/>
        <w:ind w:firstLine="540"/>
        <w:jc w:val="both"/>
      </w:pPr>
      <w:r>
        <w:t>- </w:t>
      </w:r>
      <w:r w:rsidR="00B040C9">
        <w:t>с</w:t>
      </w:r>
      <w:r w:rsidR="00B040C9" w:rsidRPr="002F708D">
        <w:t>нижение негативного воздействия отходов на окружающую среду и здоровье населения</w:t>
      </w:r>
      <w:r w:rsidR="00B040C9">
        <w:t>;</w:t>
      </w:r>
    </w:p>
    <w:p w:rsidR="00844474" w:rsidRDefault="0060449E" w:rsidP="00844474">
      <w:pPr>
        <w:pStyle w:val="ConsPlusCell"/>
        <w:ind w:firstLine="540"/>
        <w:jc w:val="both"/>
      </w:pPr>
      <w:r>
        <w:t>- </w:t>
      </w:r>
      <w:r w:rsidR="00844474">
        <w:t>о</w:t>
      </w:r>
      <w:r w:rsidR="00844474" w:rsidRPr="00D1228C">
        <w:t xml:space="preserve">беспечение сохранения благоприятной окружающей среды и природных ресурсов на территории </w:t>
      </w:r>
      <w:r w:rsidR="00844474">
        <w:t>ЗАТО Железногорск</w:t>
      </w:r>
      <w:r w:rsidR="00657567">
        <w:t>, улучшение социально-экономических условий проживания населения.</w:t>
      </w:r>
      <w:r w:rsidR="00844474">
        <w:t xml:space="preserve"> </w:t>
      </w:r>
    </w:p>
    <w:p w:rsidR="00844474" w:rsidRDefault="0060449E" w:rsidP="00844474">
      <w:pPr>
        <w:pStyle w:val="ConsPlusCell"/>
        <w:ind w:firstLine="540"/>
        <w:jc w:val="both"/>
      </w:pPr>
      <w:r>
        <w:t>- </w:t>
      </w:r>
      <w:r w:rsidR="00844474">
        <w:t>п</w:t>
      </w:r>
      <w:r w:rsidR="00844474" w:rsidRPr="002675F1">
        <w:rPr>
          <w:iCs/>
        </w:rPr>
        <w:t>овышение эффективности использования</w:t>
      </w:r>
      <w:r w:rsidR="00844474">
        <w:rPr>
          <w:iCs/>
        </w:rPr>
        <w:t>, охраны</w:t>
      </w:r>
      <w:r w:rsidR="009A41DB">
        <w:rPr>
          <w:iCs/>
        </w:rPr>
        <w:t xml:space="preserve">, защиты </w:t>
      </w:r>
      <w:r w:rsidR="00844474">
        <w:rPr>
          <w:iCs/>
        </w:rPr>
        <w:t xml:space="preserve">и воспроизводства </w:t>
      </w:r>
      <w:r w:rsidR="001B01C0">
        <w:rPr>
          <w:iCs/>
        </w:rPr>
        <w:t xml:space="preserve">городских </w:t>
      </w:r>
      <w:r w:rsidR="00844474">
        <w:rPr>
          <w:iCs/>
        </w:rPr>
        <w:t>лесов</w:t>
      </w:r>
      <w:r w:rsidR="001B01C0">
        <w:rPr>
          <w:iCs/>
        </w:rPr>
        <w:t>, лесов особо охраняемых природных территорий, расположенных в границах ЗАТО Железногорск.</w:t>
      </w:r>
      <w:r w:rsidR="00844474">
        <w:rPr>
          <w:iCs/>
        </w:rPr>
        <w:t xml:space="preserve"> </w:t>
      </w:r>
      <w:r w:rsidR="00844474" w:rsidRPr="002675F1">
        <w:rPr>
          <w:iCs/>
        </w:rPr>
        <w:t xml:space="preserve"> </w:t>
      </w:r>
    </w:p>
    <w:p w:rsidR="00B040C9" w:rsidRDefault="00B040C9" w:rsidP="00AF75D3">
      <w:pPr>
        <w:pStyle w:val="ConsPlusCell"/>
        <w:jc w:val="both"/>
        <w:rPr>
          <w:lang w:eastAsia="ru-RU"/>
        </w:rPr>
      </w:pPr>
    </w:p>
    <w:p w:rsidR="00AF75D3" w:rsidRPr="00433B58" w:rsidRDefault="00433B58" w:rsidP="00433B5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D30AA" w:rsidRPr="00433B58">
        <w:rPr>
          <w:rFonts w:ascii="Times New Roman" w:hAnsi="Times New Roman"/>
          <w:b/>
          <w:sz w:val="28"/>
          <w:szCs w:val="28"/>
        </w:rPr>
        <w:t xml:space="preserve">рогноз и </w:t>
      </w:r>
      <w:r w:rsidR="00AF75D3" w:rsidRPr="00433B58">
        <w:rPr>
          <w:rFonts w:ascii="Times New Roman" w:hAnsi="Times New Roman"/>
          <w:b/>
          <w:sz w:val="28"/>
          <w:szCs w:val="28"/>
        </w:rPr>
        <w:t>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природопользования и охраны окружающей природной среды</w:t>
      </w:r>
    </w:p>
    <w:p w:rsidR="0043713A" w:rsidRDefault="000D30AA" w:rsidP="0043713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Своевременная и в полном объеме реализация </w:t>
      </w:r>
      <w:r w:rsidR="00844474">
        <w:rPr>
          <w:rFonts w:ascii="Times New Roman" w:hAnsi="Times New Roman" w:cs="Times New Roman"/>
          <w:sz w:val="28"/>
          <w:szCs w:val="28"/>
        </w:rPr>
        <w:t>п</w:t>
      </w:r>
      <w:r w:rsidRPr="000B7480">
        <w:rPr>
          <w:rFonts w:ascii="Times New Roman" w:hAnsi="Times New Roman" w:cs="Times New Roman"/>
          <w:sz w:val="28"/>
          <w:szCs w:val="28"/>
        </w:rPr>
        <w:t xml:space="preserve">рограммы позволит </w:t>
      </w:r>
      <w:r w:rsidR="0043713A" w:rsidRPr="004078FD">
        <w:rPr>
          <w:rFonts w:ascii="Times New Roman" w:hAnsi="Times New Roman" w:cs="Times New Roman"/>
          <w:sz w:val="28"/>
          <w:szCs w:val="28"/>
        </w:rPr>
        <w:t>обеспечит</w:t>
      </w:r>
      <w:r w:rsidR="0043713A">
        <w:rPr>
          <w:rFonts w:ascii="Times New Roman" w:hAnsi="Times New Roman" w:cs="Times New Roman"/>
          <w:sz w:val="28"/>
          <w:szCs w:val="28"/>
        </w:rPr>
        <w:t>ь</w:t>
      </w:r>
      <w:r w:rsidR="0043713A" w:rsidRPr="004078FD">
        <w:rPr>
          <w:rFonts w:ascii="Times New Roman" w:hAnsi="Times New Roman" w:cs="Times New Roman"/>
          <w:sz w:val="28"/>
          <w:szCs w:val="28"/>
        </w:rPr>
        <w:t xml:space="preserve"> </w:t>
      </w:r>
      <w:r w:rsidR="0043713A" w:rsidRPr="00B040C9">
        <w:rPr>
          <w:rFonts w:ascii="Times New Roman" w:hAnsi="Times New Roman" w:cs="Times New Roman"/>
          <w:sz w:val="28"/>
          <w:szCs w:val="28"/>
        </w:rPr>
        <w:t>определенное снижение удельных показателей негативного воздействия на окружающую среду.</w:t>
      </w:r>
    </w:p>
    <w:p w:rsidR="00B66112" w:rsidRPr="009F2721" w:rsidRDefault="00B6611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Реализация программы должна привести к созданию комфортной среды обитания и жизнедеятельности для человека.</w:t>
      </w:r>
    </w:p>
    <w:p w:rsidR="00B66112" w:rsidRPr="009F2721" w:rsidRDefault="00B6611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В результате реализации программы к 20</w:t>
      </w:r>
      <w:r w:rsidR="00AA6823">
        <w:t>2</w:t>
      </w:r>
      <w:r w:rsidR="00BC0A39">
        <w:t>1</w:t>
      </w:r>
      <w:r w:rsidRPr="009F2721">
        <w:t xml:space="preserve"> году должен сложиться </w:t>
      </w:r>
      <w:r>
        <w:t xml:space="preserve">более благоприятный </w:t>
      </w:r>
      <w:r w:rsidRPr="009F2721">
        <w:t xml:space="preserve"> уровень состояния </w:t>
      </w:r>
      <w:r>
        <w:t>окружающей природной среды</w:t>
      </w:r>
      <w:r w:rsidRPr="009F2721">
        <w:t>:</w:t>
      </w:r>
    </w:p>
    <w:p w:rsidR="00B66112" w:rsidRDefault="005F065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>
        <w:t>-</w:t>
      </w:r>
      <w:r w:rsidR="00AA6823">
        <w:t xml:space="preserve"> </w:t>
      </w:r>
      <w:r w:rsidR="00B66112">
        <w:t>улучшение санитарно-эпидемиологического благополучия населения;</w:t>
      </w:r>
    </w:p>
    <w:p w:rsidR="00B66112" w:rsidRDefault="005F065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>
        <w:t>-</w:t>
      </w:r>
      <w:r w:rsidR="00AA6823">
        <w:t xml:space="preserve"> </w:t>
      </w:r>
      <w:r w:rsidR="00B66112">
        <w:t>качественное уменьшение загрязнения и захламления земель;</w:t>
      </w:r>
    </w:p>
    <w:p w:rsidR="005F0652" w:rsidRDefault="005F065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>
        <w:t>-</w:t>
      </w:r>
      <w:r w:rsidR="00AA6823">
        <w:t xml:space="preserve"> </w:t>
      </w:r>
      <w:r w:rsidR="00B66112">
        <w:t>уменьшени</w:t>
      </w:r>
      <w:r>
        <w:t>е</w:t>
      </w:r>
      <w:r w:rsidR="00B66112">
        <w:t xml:space="preserve"> загрязнения поверхностных и подземных вод;  </w:t>
      </w:r>
    </w:p>
    <w:p w:rsidR="00B66112" w:rsidRPr="009F2721" w:rsidRDefault="005F065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>
        <w:t>-</w:t>
      </w:r>
      <w:r w:rsidR="00AA6823">
        <w:t xml:space="preserve"> </w:t>
      </w:r>
      <w:r w:rsidR="00B66112">
        <w:t>улучшение качества атмосферного воздуха.</w:t>
      </w:r>
    </w:p>
    <w:p w:rsidR="00B66112" w:rsidRPr="009F2721" w:rsidRDefault="00B66112" w:rsidP="0060449E">
      <w:pPr>
        <w:pStyle w:val="10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Развитие систем</w:t>
      </w:r>
      <w:r w:rsidR="005804E4">
        <w:t xml:space="preserve">ы обращения с </w:t>
      </w:r>
      <w:r w:rsidR="006C6070">
        <w:t xml:space="preserve">твердыми коммунальными </w:t>
      </w:r>
      <w:r w:rsidR="005804E4">
        <w:t xml:space="preserve">отходами </w:t>
      </w:r>
      <w:r w:rsidR="005804E4">
        <w:lastRenderedPageBreak/>
        <w:t>производства и потребления, воспроизводство природных ресурсов</w:t>
      </w:r>
      <w:r w:rsidRPr="009F2721">
        <w:t xml:space="preserve"> будет осуществляться на основе программ комплексного развития</w:t>
      </w:r>
      <w:r w:rsidR="005804E4">
        <w:t>.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2721">
        <w:rPr>
          <w:rFonts w:ascii="Times New Roman" w:hAnsi="Times New Roman" w:cs="Times New Roman"/>
          <w:sz w:val="27"/>
          <w:szCs w:val="27"/>
        </w:rPr>
        <w:t xml:space="preserve">Показатели развития приведены в приложении № 1 к настоящей Программе. 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7"/>
          <w:szCs w:val="27"/>
        </w:rPr>
      </w:pP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804E4">
        <w:rPr>
          <w:rFonts w:ascii="Times New Roman" w:hAnsi="Times New Roman" w:cs="Times New Roman"/>
          <w:b/>
          <w:sz w:val="27"/>
          <w:szCs w:val="27"/>
        </w:rPr>
        <w:t>5. Сроки реализации муниципальной программы в целом, контрольные этапы и сроки их реализации с указанием промежуточных показателей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Муниципальная программа и  подпрограммы реализуется в 201</w:t>
      </w:r>
      <w:r w:rsidR="00BC0A39">
        <w:rPr>
          <w:rFonts w:ascii="Times New Roman" w:hAnsi="Times New Roman"/>
          <w:sz w:val="27"/>
          <w:szCs w:val="27"/>
        </w:rPr>
        <w:t>9</w:t>
      </w:r>
      <w:r w:rsidRPr="009F2721">
        <w:rPr>
          <w:rFonts w:ascii="Times New Roman" w:hAnsi="Times New Roman"/>
          <w:sz w:val="27"/>
          <w:szCs w:val="27"/>
        </w:rPr>
        <w:t xml:space="preserve"> - 20</w:t>
      </w:r>
      <w:r w:rsidR="00AA6823">
        <w:rPr>
          <w:rFonts w:ascii="Times New Roman" w:hAnsi="Times New Roman"/>
          <w:sz w:val="27"/>
          <w:szCs w:val="27"/>
        </w:rPr>
        <w:t>2</w:t>
      </w:r>
      <w:r w:rsidR="00BC0A39">
        <w:rPr>
          <w:rFonts w:ascii="Times New Roman" w:hAnsi="Times New Roman"/>
          <w:sz w:val="27"/>
          <w:szCs w:val="27"/>
        </w:rPr>
        <w:t>1</w:t>
      </w:r>
      <w:r w:rsidRPr="009F2721">
        <w:rPr>
          <w:rFonts w:ascii="Times New Roman" w:hAnsi="Times New Roman"/>
          <w:sz w:val="27"/>
          <w:szCs w:val="27"/>
        </w:rPr>
        <w:t xml:space="preserve"> годах. Этапы реализации программы не выделяются.</w:t>
      </w:r>
    </w:p>
    <w:p w:rsidR="00E50368" w:rsidRDefault="00E50368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5804E4">
        <w:rPr>
          <w:rFonts w:ascii="Times New Roman" w:hAnsi="Times New Roman"/>
          <w:b/>
          <w:sz w:val="27"/>
          <w:szCs w:val="27"/>
        </w:rPr>
        <w:t xml:space="preserve">6. Перечень подпрограмм и отдельных мероприятий </w:t>
      </w: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5804E4">
        <w:rPr>
          <w:rFonts w:ascii="Times New Roman" w:hAnsi="Times New Roman"/>
          <w:b/>
          <w:sz w:val="27"/>
          <w:szCs w:val="27"/>
        </w:rPr>
        <w:t>муниципальной программы</w:t>
      </w:r>
      <w:r w:rsidR="00433B58">
        <w:rPr>
          <w:rFonts w:ascii="Times New Roman" w:hAnsi="Times New Roman"/>
          <w:b/>
          <w:sz w:val="27"/>
          <w:szCs w:val="27"/>
        </w:rPr>
        <w:t xml:space="preserve"> </w:t>
      </w:r>
      <w:r w:rsidR="00433B58" w:rsidRPr="00433B58">
        <w:rPr>
          <w:rFonts w:ascii="Times New Roman" w:hAnsi="Times New Roman"/>
          <w:b/>
          <w:sz w:val="28"/>
          <w:szCs w:val="28"/>
        </w:rPr>
        <w:t>с указанием сроков их реализации и ожидаемых результатов</w:t>
      </w:r>
    </w:p>
    <w:p w:rsidR="005804E4" w:rsidRPr="004078FD" w:rsidRDefault="005804E4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8FD">
        <w:rPr>
          <w:rFonts w:ascii="Times New Roman" w:hAnsi="Times New Roman" w:cs="Times New Roman"/>
          <w:sz w:val="28"/>
          <w:szCs w:val="28"/>
        </w:rPr>
        <w:t xml:space="preserve">Для решения поставленных в </w:t>
      </w:r>
      <w:r w:rsidR="00844474">
        <w:rPr>
          <w:rFonts w:ascii="Times New Roman" w:hAnsi="Times New Roman" w:cs="Times New Roman"/>
          <w:sz w:val="28"/>
          <w:szCs w:val="28"/>
        </w:rPr>
        <w:t>п</w:t>
      </w:r>
      <w:r w:rsidRPr="004078FD">
        <w:rPr>
          <w:rFonts w:ascii="Times New Roman" w:hAnsi="Times New Roman" w:cs="Times New Roman"/>
          <w:sz w:val="28"/>
          <w:szCs w:val="28"/>
        </w:rPr>
        <w:t xml:space="preserve">рограмме задач в данной программе сформированы три подпрограммы 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(приложения №№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.1,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.2,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>.3 к муниципальной программе)</w:t>
      </w:r>
      <w:r w:rsidRPr="004078FD">
        <w:rPr>
          <w:rFonts w:ascii="Times New Roman" w:hAnsi="Times New Roman" w:cs="Times New Roman"/>
          <w:sz w:val="28"/>
          <w:szCs w:val="28"/>
        </w:rPr>
        <w:t>:</w:t>
      </w:r>
    </w:p>
    <w:p w:rsidR="005804E4" w:rsidRPr="00F03BA4" w:rsidRDefault="00E02C2E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D6A9C">
        <w:rPr>
          <w:rFonts w:ascii="Times New Roman" w:hAnsi="Times New Roman" w:cs="Times New Roman"/>
          <w:sz w:val="28"/>
          <w:szCs w:val="28"/>
        </w:rPr>
        <w:t>О</w:t>
      </w:r>
      <w:r w:rsidR="005804E4">
        <w:rPr>
          <w:rFonts w:ascii="Times New Roman" w:hAnsi="Times New Roman" w:cs="Times New Roman"/>
          <w:sz w:val="28"/>
          <w:szCs w:val="28"/>
        </w:rPr>
        <w:t xml:space="preserve">бращение с отходами </w:t>
      </w:r>
      <w:r w:rsidR="00433B58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5804E4">
        <w:rPr>
          <w:rFonts w:ascii="Times New Roman" w:hAnsi="Times New Roman" w:cs="Times New Roman"/>
          <w:sz w:val="28"/>
          <w:szCs w:val="28"/>
        </w:rPr>
        <w:t>;</w:t>
      </w:r>
    </w:p>
    <w:p w:rsidR="005804E4" w:rsidRPr="00F03BA4" w:rsidRDefault="00E02C2E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D6A9C">
        <w:rPr>
          <w:rFonts w:ascii="Times New Roman" w:hAnsi="Times New Roman" w:cs="Times New Roman"/>
          <w:sz w:val="28"/>
          <w:szCs w:val="28"/>
        </w:rPr>
        <w:t>Обеспечение благоприятной окружающей среды</w:t>
      </w:r>
      <w:r w:rsidR="00540FF6">
        <w:rPr>
          <w:rFonts w:ascii="Times New Roman" w:hAnsi="Times New Roman" w:cs="Times New Roman"/>
          <w:sz w:val="28"/>
          <w:szCs w:val="28"/>
        </w:rPr>
        <w:t>,</w:t>
      </w:r>
      <w:r w:rsidR="007D6A9C">
        <w:rPr>
          <w:rFonts w:ascii="Times New Roman" w:hAnsi="Times New Roman" w:cs="Times New Roman"/>
          <w:sz w:val="28"/>
          <w:szCs w:val="28"/>
        </w:rPr>
        <w:t xml:space="preserve"> </w:t>
      </w:r>
      <w:r w:rsidR="00657567">
        <w:rPr>
          <w:rFonts w:ascii="Times New Roman" w:hAnsi="Times New Roman" w:cs="Times New Roman"/>
          <w:sz w:val="28"/>
          <w:szCs w:val="28"/>
        </w:rPr>
        <w:t>улучшение социально-экономических условий проживания населения</w:t>
      </w:r>
      <w:r w:rsidR="005804E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4325" w:rsidRDefault="00E02C2E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D6A9C">
        <w:rPr>
          <w:rFonts w:ascii="Times New Roman" w:hAnsi="Times New Roman"/>
          <w:sz w:val="28"/>
          <w:szCs w:val="28"/>
        </w:rPr>
        <w:t>О</w:t>
      </w:r>
      <w:r w:rsidR="007E435F">
        <w:rPr>
          <w:rFonts w:ascii="Times New Roman" w:hAnsi="Times New Roman"/>
          <w:sz w:val="28"/>
          <w:szCs w:val="28"/>
        </w:rPr>
        <w:t xml:space="preserve">храна, защита и воспроизводство </w:t>
      </w:r>
      <w:r w:rsidR="001B01C0">
        <w:rPr>
          <w:rFonts w:ascii="Times New Roman" w:hAnsi="Times New Roman"/>
          <w:sz w:val="28"/>
          <w:szCs w:val="28"/>
        </w:rPr>
        <w:t>городских лесов, лесов особо охраняемых природных территорий, расположенных в границах ЗАТО Железногорск</w:t>
      </w:r>
      <w:r w:rsidR="007E435F">
        <w:rPr>
          <w:rFonts w:ascii="Times New Roman" w:hAnsi="Times New Roman"/>
          <w:sz w:val="28"/>
          <w:szCs w:val="28"/>
        </w:rPr>
        <w:t>.</w:t>
      </w:r>
    </w:p>
    <w:p w:rsidR="005804E4" w:rsidRDefault="005804E4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03BA4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</w:t>
      </w:r>
      <w:r>
        <w:rPr>
          <w:rFonts w:ascii="Times New Roman" w:hAnsi="Times New Roman"/>
          <w:sz w:val="28"/>
          <w:szCs w:val="28"/>
          <w:lang w:eastAsia="ru-RU"/>
        </w:rPr>
        <w:t>настоящей П</w:t>
      </w:r>
      <w:r w:rsidRPr="00F03BA4">
        <w:rPr>
          <w:rFonts w:ascii="Times New Roman" w:hAnsi="Times New Roman"/>
          <w:sz w:val="28"/>
          <w:szCs w:val="28"/>
          <w:lang w:eastAsia="ru-RU"/>
        </w:rPr>
        <w:t>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804E4" w:rsidRDefault="005804E4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</w:t>
      </w:r>
      <w:r w:rsidR="00A927B7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 реализации самой Программы.</w:t>
      </w:r>
    </w:p>
    <w:p w:rsidR="00CE5188" w:rsidRDefault="00CE5188" w:rsidP="00E02C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A927B7" w:rsidRPr="00DE6DD4" w:rsidRDefault="00A927B7" w:rsidP="00E02C2E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AF7947"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создать условия для обеспечения конституционного права </w:t>
      </w:r>
      <w:proofErr w:type="gramStart"/>
      <w:r w:rsidRPr="00AF7947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AF7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AF7947">
        <w:rPr>
          <w:rFonts w:ascii="Times New Roman" w:hAnsi="Times New Roman"/>
          <w:sz w:val="28"/>
          <w:szCs w:val="28"/>
        </w:rPr>
        <w:t>на благоприятную окружающую среду и получение объективной информации о ее состоянии.</w:t>
      </w: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3112" w:rsidRPr="000B7480" w:rsidRDefault="000D30AA" w:rsidP="005F0652">
      <w:pPr>
        <w:pStyle w:val="a6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Информация о распределении планируемых расходов по подпрограммам и отдельным мероприятиям муниципальной программы.</w:t>
      </w:r>
    </w:p>
    <w:p w:rsidR="000D30AA" w:rsidRDefault="000D30AA" w:rsidP="000D30AA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>Информация о распределении планируемых расходов</w:t>
      </w:r>
      <w:r w:rsidR="00A927B7">
        <w:rPr>
          <w:rFonts w:ascii="Times New Roman" w:hAnsi="Times New Roman"/>
          <w:sz w:val="28"/>
          <w:szCs w:val="28"/>
        </w:rPr>
        <w:t xml:space="preserve"> по </w:t>
      </w:r>
      <w:r w:rsidR="00091EC7" w:rsidRPr="000B7480">
        <w:rPr>
          <w:rFonts w:ascii="Times New Roman" w:hAnsi="Times New Roman"/>
          <w:sz w:val="28"/>
          <w:szCs w:val="28"/>
        </w:rPr>
        <w:t>подпрограм</w:t>
      </w:r>
      <w:r w:rsidR="00091EC7">
        <w:rPr>
          <w:rFonts w:ascii="Times New Roman" w:hAnsi="Times New Roman"/>
          <w:sz w:val="28"/>
          <w:szCs w:val="28"/>
        </w:rPr>
        <w:t>мам</w:t>
      </w:r>
      <w:r w:rsidRPr="000B7480">
        <w:rPr>
          <w:rFonts w:ascii="Times New Roman" w:hAnsi="Times New Roman"/>
          <w:sz w:val="28"/>
          <w:szCs w:val="28"/>
        </w:rPr>
        <w:t xml:space="preserve"> с указанием главных распорядителей средств бюджета, а также по годам реализации Программы приведены в приложении № 1 к настоящей </w:t>
      </w:r>
      <w:r w:rsidR="00844474">
        <w:rPr>
          <w:rFonts w:ascii="Times New Roman" w:hAnsi="Times New Roman"/>
          <w:sz w:val="28"/>
          <w:szCs w:val="28"/>
        </w:rPr>
        <w:t>п</w:t>
      </w:r>
      <w:r w:rsidRPr="000B7480">
        <w:rPr>
          <w:rFonts w:ascii="Times New Roman" w:hAnsi="Times New Roman"/>
          <w:sz w:val="28"/>
          <w:szCs w:val="28"/>
        </w:rPr>
        <w:t>рограмме.</w:t>
      </w:r>
    </w:p>
    <w:p w:rsidR="00CF411B" w:rsidRPr="002D6198" w:rsidRDefault="00CF411B" w:rsidP="00CF411B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0D30AA" w:rsidRPr="00A927B7" w:rsidRDefault="000D30AA" w:rsidP="000D30AA">
      <w:pPr>
        <w:pStyle w:val="a6"/>
        <w:autoSpaceDE w:val="0"/>
        <w:autoSpaceDN w:val="0"/>
        <w:adjustRightInd w:val="0"/>
        <w:spacing w:after="0" w:line="240" w:lineRule="auto"/>
        <w:ind w:left="1070"/>
        <w:jc w:val="center"/>
        <w:rPr>
          <w:rFonts w:ascii="Times New Roman" w:hAnsi="Times New Roman"/>
          <w:b/>
          <w:sz w:val="28"/>
          <w:szCs w:val="28"/>
        </w:rPr>
      </w:pPr>
      <w:r w:rsidRPr="00135016">
        <w:rPr>
          <w:rFonts w:ascii="Times New Roman" w:hAnsi="Times New Roman"/>
          <w:b/>
          <w:sz w:val="28"/>
          <w:szCs w:val="28"/>
        </w:rPr>
        <w:t>8. Информация о ресурсном обеспечении и прогнозной оценке расходов на реализацию целей муниципальной программы</w:t>
      </w:r>
      <w:r w:rsidR="00A927B7">
        <w:rPr>
          <w:rFonts w:ascii="Times New Roman" w:hAnsi="Times New Roman"/>
          <w:b/>
          <w:sz w:val="28"/>
          <w:szCs w:val="28"/>
        </w:rPr>
        <w:t xml:space="preserve"> </w:t>
      </w:r>
      <w:r w:rsidR="00A927B7" w:rsidRPr="00A927B7">
        <w:rPr>
          <w:rFonts w:ascii="Times New Roman" w:hAnsi="Times New Roman"/>
          <w:b/>
          <w:sz w:val="28"/>
          <w:szCs w:val="28"/>
        </w:rPr>
        <w:t xml:space="preserve">с учетом источников финансирования, в том числе федерального, краевого, </w:t>
      </w:r>
      <w:r w:rsidR="00A927B7" w:rsidRPr="00A927B7">
        <w:rPr>
          <w:rFonts w:ascii="Times New Roman" w:hAnsi="Times New Roman"/>
          <w:b/>
          <w:sz w:val="28"/>
          <w:szCs w:val="28"/>
        </w:rPr>
        <w:lastRenderedPageBreak/>
        <w:t>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B695F" w:rsidRDefault="001B695F" w:rsidP="00A92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5188" w:rsidRDefault="00CE5188" w:rsidP="00A92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4C87">
        <w:rPr>
          <w:rFonts w:ascii="Times New Roman" w:hAnsi="Times New Roman" w:cs="Times New Roman"/>
          <w:bCs/>
          <w:sz w:val="28"/>
          <w:szCs w:val="28"/>
        </w:rPr>
        <w:t>О</w:t>
      </w:r>
      <w:r w:rsidRPr="00C24C87">
        <w:rPr>
          <w:rFonts w:ascii="Times New Roman" w:hAnsi="Times New Roman" w:cs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7B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A927B7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A927B7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 w:rsidRPr="00C24C87">
        <w:rPr>
          <w:rFonts w:ascii="Times New Roman" w:hAnsi="Times New Roman" w:cs="Times New Roman"/>
          <w:bCs/>
          <w:sz w:val="28"/>
          <w:szCs w:val="28"/>
        </w:rPr>
        <w:t>на 201</w:t>
      </w:r>
      <w:r w:rsidR="00511E87">
        <w:rPr>
          <w:rFonts w:ascii="Times New Roman" w:hAnsi="Times New Roman" w:cs="Times New Roman"/>
          <w:bCs/>
          <w:sz w:val="28"/>
          <w:szCs w:val="28"/>
        </w:rPr>
        <w:t>9</w:t>
      </w:r>
      <w:r w:rsidRPr="00C24C87">
        <w:rPr>
          <w:rFonts w:ascii="Times New Roman" w:hAnsi="Times New Roman" w:cs="Times New Roman"/>
          <w:bCs/>
          <w:sz w:val="28"/>
          <w:szCs w:val="28"/>
        </w:rPr>
        <w:t>-20</w:t>
      </w:r>
      <w:r w:rsidR="00511E87">
        <w:rPr>
          <w:rFonts w:ascii="Times New Roman" w:hAnsi="Times New Roman" w:cs="Times New Roman"/>
          <w:bCs/>
          <w:sz w:val="28"/>
          <w:szCs w:val="28"/>
        </w:rPr>
        <w:t>21</w:t>
      </w:r>
      <w:r w:rsidRPr="00C24C87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480">
        <w:rPr>
          <w:rFonts w:ascii="Times New Roman" w:hAnsi="Times New Roman" w:cs="Times New Roman"/>
          <w:sz w:val="28"/>
          <w:szCs w:val="28"/>
        </w:rPr>
        <w:t>и ее подпрограмм направлены на:</w:t>
      </w:r>
    </w:p>
    <w:p w:rsidR="005F0652" w:rsidRDefault="00CE5188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02C2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</w:t>
      </w:r>
      <w:r w:rsidR="006C6070">
        <w:rPr>
          <w:rFonts w:ascii="Times New Roman" w:hAnsi="Times New Roman"/>
          <w:sz w:val="28"/>
          <w:szCs w:val="28"/>
        </w:rPr>
        <w:t>а пос.</w:t>
      </w:r>
      <w:r w:rsidR="00AA6823">
        <w:rPr>
          <w:rFonts w:ascii="Times New Roman" w:hAnsi="Times New Roman"/>
          <w:sz w:val="28"/>
          <w:szCs w:val="28"/>
        </w:rPr>
        <w:t xml:space="preserve"> </w:t>
      </w:r>
      <w:r w:rsidR="006C6070">
        <w:rPr>
          <w:rFonts w:ascii="Times New Roman" w:hAnsi="Times New Roman"/>
          <w:sz w:val="28"/>
          <w:szCs w:val="28"/>
        </w:rPr>
        <w:t xml:space="preserve">Подгорный, площадки временного накопления твердых коммунальных отходов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1D73BF" w:rsidRDefault="00E02C2E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E5188">
        <w:rPr>
          <w:rFonts w:ascii="Times New Roman" w:hAnsi="Times New Roman"/>
          <w:sz w:val="28"/>
          <w:szCs w:val="28"/>
        </w:rPr>
        <w:t>развитие экологического образования и просвещения;</w:t>
      </w:r>
    </w:p>
    <w:p w:rsidR="00CE5188" w:rsidRDefault="00E02C2E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E5188">
        <w:rPr>
          <w:rFonts w:ascii="Times New Roman" w:hAnsi="Times New Roman"/>
          <w:sz w:val="28"/>
          <w:szCs w:val="28"/>
        </w:rPr>
        <w:t xml:space="preserve">воспроизводство и защиту </w:t>
      </w:r>
      <w:r w:rsidR="00E50368">
        <w:rPr>
          <w:rFonts w:ascii="Times New Roman" w:hAnsi="Times New Roman"/>
          <w:sz w:val="28"/>
          <w:szCs w:val="28"/>
        </w:rPr>
        <w:t>городских лесов, лесов особо охраняемых природных территорий, расположенных в границах ЗАТО Железногорск</w:t>
      </w:r>
      <w:r w:rsidR="00CE5188">
        <w:rPr>
          <w:rFonts w:ascii="Times New Roman" w:hAnsi="Times New Roman"/>
          <w:sz w:val="28"/>
          <w:szCs w:val="28"/>
        </w:rPr>
        <w:t xml:space="preserve"> </w:t>
      </w:r>
    </w:p>
    <w:p w:rsidR="00CE5188" w:rsidRDefault="00CE5188" w:rsidP="00CE51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2721">
        <w:rPr>
          <w:rFonts w:ascii="Times New Roman" w:hAnsi="Times New Roman" w:cs="Times New Roman"/>
          <w:sz w:val="27"/>
          <w:szCs w:val="27"/>
        </w:rPr>
        <w:t xml:space="preserve">Описание организационных, </w:t>
      </w:r>
      <w:proofErr w:type="gramStart"/>
      <w:r w:rsidRPr="009F2721">
        <w:rPr>
          <w:rFonts w:ascii="Times New Roman" w:hAnsi="Times New Roman" w:cs="Times New Roman"/>
          <w:sz w:val="27"/>
          <w:szCs w:val="27"/>
        </w:rPr>
        <w:t>экономических и правовых механизмов</w:t>
      </w:r>
      <w:proofErr w:type="gramEnd"/>
      <w:r w:rsidRPr="009F2721">
        <w:rPr>
          <w:rFonts w:ascii="Times New Roman" w:hAnsi="Times New Roman" w:cs="Times New Roman"/>
          <w:sz w:val="27"/>
          <w:szCs w:val="27"/>
        </w:rPr>
        <w:t xml:space="preserve">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9F2721">
        <w:rPr>
          <w:rFonts w:ascii="Times New Roman" w:hAnsi="Times New Roman" w:cs="Times New Roman"/>
          <w:sz w:val="27"/>
          <w:szCs w:val="27"/>
        </w:rPr>
        <w:t xml:space="preserve"> подпрограмм в соответствующих разделах.</w:t>
      </w:r>
    </w:p>
    <w:p w:rsidR="00D54819" w:rsidRPr="009F2721" w:rsidRDefault="00D54819" w:rsidP="00CE51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D54819" w:rsidRPr="00CC4A85" w:rsidRDefault="00E02C2E" w:rsidP="00E02C2E">
      <w:pPr>
        <w:widowControl w:val="0"/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по Программе </w:t>
      </w:r>
      <w:r w:rsidR="00C46CE5">
        <w:rPr>
          <w:rFonts w:ascii="Times New Roman" w:hAnsi="Times New Roman"/>
          <w:sz w:val="28"/>
          <w:szCs w:val="28"/>
        </w:rPr>
        <w:t>предусмотрено</w:t>
      </w:r>
      <w:r w:rsidR="00D54819" w:rsidRPr="00CC4A85">
        <w:rPr>
          <w:rFonts w:ascii="Times New Roman" w:hAnsi="Times New Roman"/>
          <w:sz w:val="28"/>
          <w:szCs w:val="28"/>
        </w:rPr>
        <w:t xml:space="preserve"> </w:t>
      </w:r>
      <w:r w:rsidR="00D54819" w:rsidRPr="00B004AE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D5481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54819" w:rsidRPr="00B004AE">
        <w:rPr>
          <w:rFonts w:ascii="Times New Roman" w:hAnsi="Times New Roman" w:cs="Times New Roman"/>
          <w:color w:val="000000"/>
          <w:sz w:val="28"/>
          <w:szCs w:val="28"/>
        </w:rPr>
        <w:t>180</w:t>
      </w:r>
      <w:r w:rsidR="00D54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4819" w:rsidRPr="00B004AE">
        <w:rPr>
          <w:rFonts w:ascii="Times New Roman" w:hAnsi="Times New Roman" w:cs="Times New Roman"/>
          <w:color w:val="000000"/>
          <w:sz w:val="28"/>
          <w:szCs w:val="28"/>
        </w:rPr>
        <w:t>955</w:t>
      </w:r>
      <w:r w:rsidR="00D54819">
        <w:rPr>
          <w:rFonts w:ascii="Times New Roman" w:hAnsi="Times New Roman" w:cs="Times New Roman"/>
          <w:color w:val="000000"/>
          <w:sz w:val="28"/>
          <w:szCs w:val="28"/>
        </w:rPr>
        <w:t>,00 руб</w:t>
      </w:r>
      <w:r w:rsidR="00D54819" w:rsidRPr="00CC4A85">
        <w:rPr>
          <w:rFonts w:ascii="Times New Roman" w:hAnsi="Times New Roman"/>
          <w:sz w:val="28"/>
          <w:szCs w:val="28"/>
        </w:rPr>
        <w:t xml:space="preserve">., в том числе: </w:t>
      </w:r>
    </w:p>
    <w:p w:rsidR="00511E87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Pr="00B004AE">
        <w:rPr>
          <w:rFonts w:ascii="Times New Roman" w:hAnsi="Times New Roman" w:cs="Times New Roman"/>
          <w:color w:val="000000"/>
          <w:sz w:val="28"/>
          <w:szCs w:val="28"/>
        </w:rPr>
        <w:t>44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004AE">
        <w:rPr>
          <w:rFonts w:ascii="Times New Roman" w:hAnsi="Times New Roman" w:cs="Times New Roman"/>
          <w:color w:val="000000"/>
          <w:sz w:val="28"/>
          <w:szCs w:val="28"/>
        </w:rPr>
        <w:t>180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04AE">
        <w:rPr>
          <w:rFonts w:ascii="Times New Roman" w:hAnsi="Times New Roman" w:cs="Times New Roman"/>
          <w:color w:val="000000"/>
          <w:sz w:val="28"/>
          <w:szCs w:val="28"/>
        </w:rPr>
        <w:t>955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Pr="00CC4A85">
        <w:rPr>
          <w:rFonts w:ascii="Times New Roman" w:hAnsi="Times New Roman"/>
          <w:sz w:val="28"/>
          <w:szCs w:val="28"/>
        </w:rPr>
        <w:t xml:space="preserve">руб., 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 – 0,00 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 w:rsidR="00C46CE5">
        <w:rPr>
          <w:rFonts w:ascii="Times New Roman" w:hAnsi="Times New Roman"/>
          <w:sz w:val="28"/>
          <w:szCs w:val="28"/>
        </w:rPr>
        <w:t>39 387 </w:t>
      </w:r>
      <w:r>
        <w:rPr>
          <w:rFonts w:ascii="Times New Roman" w:hAnsi="Times New Roman"/>
          <w:sz w:val="28"/>
          <w:szCs w:val="28"/>
        </w:rPr>
        <w:t>555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 w:rsidR="00C46CE5">
        <w:rPr>
          <w:rFonts w:ascii="Times New Roman" w:hAnsi="Times New Roman"/>
          <w:sz w:val="28"/>
          <w:szCs w:val="28"/>
        </w:rPr>
        <w:t>15 129 </w:t>
      </w:r>
      <w:r>
        <w:rPr>
          <w:rFonts w:ascii="Times New Roman" w:hAnsi="Times New Roman"/>
          <w:sz w:val="28"/>
          <w:szCs w:val="28"/>
        </w:rPr>
        <w:t>185,</w:t>
      </w:r>
      <w:r w:rsidRPr="00CC4A85">
        <w:rPr>
          <w:rFonts w:ascii="Times New Roman" w:hAnsi="Times New Roman"/>
          <w:sz w:val="28"/>
          <w:szCs w:val="28"/>
        </w:rPr>
        <w:t>00 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12 129</w:t>
      </w:r>
      <w:r w:rsidR="0066159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185</w:t>
      </w:r>
      <w:r w:rsidR="0066159E">
        <w:rPr>
          <w:rFonts w:ascii="Times New Roman" w:hAnsi="Times New Roman"/>
          <w:sz w:val="28"/>
          <w:szCs w:val="28"/>
        </w:rPr>
        <w:t>,00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12 129 185</w:t>
      </w:r>
      <w:r w:rsidRPr="00CC4A85">
        <w:rPr>
          <w:rFonts w:ascii="Times New Roman" w:hAnsi="Times New Roman"/>
          <w:sz w:val="28"/>
          <w:szCs w:val="28"/>
        </w:rPr>
        <w:t>,00 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4 793 400</w:t>
      </w:r>
      <w:r w:rsidRPr="00CC4A85">
        <w:rPr>
          <w:rFonts w:ascii="Times New Roman" w:hAnsi="Times New Roman"/>
          <w:sz w:val="28"/>
          <w:szCs w:val="28"/>
        </w:rPr>
        <w:t>,00 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46CE5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597 8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D54819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 w:rsidR="00C46CE5">
        <w:rPr>
          <w:rFonts w:ascii="Times New Roman" w:hAnsi="Times New Roman"/>
          <w:sz w:val="28"/>
          <w:szCs w:val="28"/>
        </w:rPr>
        <w:t>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46CE5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597 8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г. – 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46CE5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597 8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D54819" w:rsidRPr="00CC4A85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D54819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CC4A85">
        <w:rPr>
          <w:rFonts w:ascii="Times New Roman" w:hAnsi="Times New Roman"/>
          <w:sz w:val="28"/>
          <w:szCs w:val="28"/>
        </w:rPr>
        <w:t xml:space="preserve"> – 0,00 руб.</w:t>
      </w:r>
    </w:p>
    <w:p w:rsidR="00D54819" w:rsidRDefault="00D54819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г. – 0,00 руб.</w:t>
      </w:r>
    </w:p>
    <w:p w:rsidR="00E02C2E" w:rsidRDefault="00E02C2E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E02C2E" w:rsidRPr="00CC4A85" w:rsidRDefault="00E02C2E" w:rsidP="00D54819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0D30AA" w:rsidRDefault="009F4722" w:rsidP="000D30AA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D30A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D30AA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FF671C" w:rsidRPr="008E3E25" w:rsidRDefault="000D30AA" w:rsidP="00511E8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02DA4">
        <w:rPr>
          <w:rFonts w:ascii="Times New Roman" w:hAnsi="Times New Roman" w:cs="Times New Roman"/>
          <w:sz w:val="28"/>
          <w:szCs w:val="28"/>
        </w:rPr>
        <w:tab/>
      </w:r>
      <w:r w:rsidR="009F4722">
        <w:rPr>
          <w:rFonts w:ascii="Times New Roman" w:hAnsi="Times New Roman" w:cs="Times New Roman"/>
          <w:sz w:val="28"/>
          <w:szCs w:val="28"/>
        </w:rPr>
        <w:t>Л.М. Антоненко</w:t>
      </w:r>
    </w:p>
    <w:sectPr w:rsidR="00FF671C" w:rsidRPr="008E3E25" w:rsidSect="001D6E4A">
      <w:headerReference w:type="default" r:id="rId11"/>
      <w:pgSz w:w="11905" w:h="16838"/>
      <w:pgMar w:top="426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E51" w:rsidRDefault="00F11E51" w:rsidP="000412FB">
      <w:pPr>
        <w:spacing w:after="0" w:line="240" w:lineRule="auto"/>
      </w:pPr>
      <w:r>
        <w:separator/>
      </w:r>
    </w:p>
  </w:endnote>
  <w:endnote w:type="continuationSeparator" w:id="0">
    <w:p w:rsidR="00F11E51" w:rsidRDefault="00F11E51" w:rsidP="0004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E51" w:rsidRDefault="00F11E51" w:rsidP="000412FB">
      <w:pPr>
        <w:spacing w:after="0" w:line="240" w:lineRule="auto"/>
      </w:pPr>
      <w:r>
        <w:separator/>
      </w:r>
    </w:p>
  </w:footnote>
  <w:footnote w:type="continuationSeparator" w:id="0">
    <w:p w:rsidR="00F11E51" w:rsidRDefault="00F11E51" w:rsidP="0004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252"/>
      <w:docPartObj>
        <w:docPartGallery w:val="Page Numbers (Top of Page)"/>
        <w:docPartUnique/>
      </w:docPartObj>
    </w:sdtPr>
    <w:sdtContent>
      <w:p w:rsidR="001D6E4A" w:rsidRDefault="00EF16B2">
        <w:pPr>
          <w:pStyle w:val="ad"/>
          <w:jc w:val="center"/>
        </w:pPr>
        <w:fldSimple w:instr=" PAGE   \* MERGEFORMAT ">
          <w:r w:rsidR="00E05F73">
            <w:rPr>
              <w:noProof/>
            </w:rPr>
            <w:t>7</w:t>
          </w:r>
        </w:fldSimple>
      </w:p>
    </w:sdtContent>
  </w:sdt>
  <w:p w:rsidR="000412FB" w:rsidRDefault="000412FB" w:rsidP="000412FB">
    <w:pPr>
      <w:pStyle w:val="ad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0F4113"/>
    <w:multiLevelType w:val="hybridMultilevel"/>
    <w:tmpl w:val="5F70B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45857"/>
    <w:multiLevelType w:val="hybridMultilevel"/>
    <w:tmpl w:val="05640CB6"/>
    <w:lvl w:ilvl="0" w:tplc="AABED44C">
      <w:start w:val="4"/>
      <w:numFmt w:val="decimal"/>
      <w:lvlText w:val="%1."/>
      <w:lvlJc w:val="left"/>
      <w:pPr>
        <w:ind w:left="4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432F"/>
    <w:rsid w:val="00010A6C"/>
    <w:rsid w:val="00023DFD"/>
    <w:rsid w:val="000317D0"/>
    <w:rsid w:val="000411AC"/>
    <w:rsid w:val="000412FB"/>
    <w:rsid w:val="000428EC"/>
    <w:rsid w:val="00044B16"/>
    <w:rsid w:val="00051ED9"/>
    <w:rsid w:val="00054886"/>
    <w:rsid w:val="00055835"/>
    <w:rsid w:val="00056180"/>
    <w:rsid w:val="0006057C"/>
    <w:rsid w:val="00072410"/>
    <w:rsid w:val="0007268A"/>
    <w:rsid w:val="00072E18"/>
    <w:rsid w:val="00073A8E"/>
    <w:rsid w:val="00087E0D"/>
    <w:rsid w:val="00091EC7"/>
    <w:rsid w:val="00096841"/>
    <w:rsid w:val="000A18D9"/>
    <w:rsid w:val="000C25FA"/>
    <w:rsid w:val="000D30AA"/>
    <w:rsid w:val="000E05F5"/>
    <w:rsid w:val="000E088C"/>
    <w:rsid w:val="000F0263"/>
    <w:rsid w:val="000F0511"/>
    <w:rsid w:val="000F5461"/>
    <w:rsid w:val="001157F5"/>
    <w:rsid w:val="00121C59"/>
    <w:rsid w:val="00122A03"/>
    <w:rsid w:val="00124742"/>
    <w:rsid w:val="00133389"/>
    <w:rsid w:val="001374BA"/>
    <w:rsid w:val="00140BEF"/>
    <w:rsid w:val="00143DB9"/>
    <w:rsid w:val="00145986"/>
    <w:rsid w:val="001476B8"/>
    <w:rsid w:val="0015320A"/>
    <w:rsid w:val="00153D8C"/>
    <w:rsid w:val="00157090"/>
    <w:rsid w:val="001662E0"/>
    <w:rsid w:val="00192533"/>
    <w:rsid w:val="001A2E12"/>
    <w:rsid w:val="001A7534"/>
    <w:rsid w:val="001A7BE8"/>
    <w:rsid w:val="001B01C0"/>
    <w:rsid w:val="001B695F"/>
    <w:rsid w:val="001C5764"/>
    <w:rsid w:val="001D6E4A"/>
    <w:rsid w:val="001D73BF"/>
    <w:rsid w:val="001E09FE"/>
    <w:rsid w:val="001E0D4D"/>
    <w:rsid w:val="001E6254"/>
    <w:rsid w:val="001E6A19"/>
    <w:rsid w:val="001F30D0"/>
    <w:rsid w:val="001F6886"/>
    <w:rsid w:val="001F6A03"/>
    <w:rsid w:val="00200397"/>
    <w:rsid w:val="002022B4"/>
    <w:rsid w:val="002070DB"/>
    <w:rsid w:val="00207F0F"/>
    <w:rsid w:val="00210605"/>
    <w:rsid w:val="00213796"/>
    <w:rsid w:val="0021442F"/>
    <w:rsid w:val="002342A8"/>
    <w:rsid w:val="00244313"/>
    <w:rsid w:val="0024451C"/>
    <w:rsid w:val="0024796E"/>
    <w:rsid w:val="00251760"/>
    <w:rsid w:val="002529A0"/>
    <w:rsid w:val="0025626F"/>
    <w:rsid w:val="00260185"/>
    <w:rsid w:val="0026293A"/>
    <w:rsid w:val="0027124D"/>
    <w:rsid w:val="00274374"/>
    <w:rsid w:val="00287347"/>
    <w:rsid w:val="00294325"/>
    <w:rsid w:val="002943CB"/>
    <w:rsid w:val="0029470C"/>
    <w:rsid w:val="00297DA6"/>
    <w:rsid w:val="002A4290"/>
    <w:rsid w:val="002B423B"/>
    <w:rsid w:val="002C16A1"/>
    <w:rsid w:val="002C6512"/>
    <w:rsid w:val="002D4BC0"/>
    <w:rsid w:val="002E0A83"/>
    <w:rsid w:val="002F0E2C"/>
    <w:rsid w:val="00301DCF"/>
    <w:rsid w:val="00317FD7"/>
    <w:rsid w:val="00335CA7"/>
    <w:rsid w:val="00342CC5"/>
    <w:rsid w:val="00343C5D"/>
    <w:rsid w:val="00362C22"/>
    <w:rsid w:val="00372B98"/>
    <w:rsid w:val="00376B10"/>
    <w:rsid w:val="003834A6"/>
    <w:rsid w:val="003877AA"/>
    <w:rsid w:val="003917AB"/>
    <w:rsid w:val="0039657E"/>
    <w:rsid w:val="00396CC4"/>
    <w:rsid w:val="003A0C86"/>
    <w:rsid w:val="003A3C29"/>
    <w:rsid w:val="003A4E74"/>
    <w:rsid w:val="003A7217"/>
    <w:rsid w:val="003B4F16"/>
    <w:rsid w:val="003B507F"/>
    <w:rsid w:val="003D1E42"/>
    <w:rsid w:val="003D4A56"/>
    <w:rsid w:val="003D4F26"/>
    <w:rsid w:val="003D746D"/>
    <w:rsid w:val="003E3112"/>
    <w:rsid w:val="003F78E2"/>
    <w:rsid w:val="00401BC8"/>
    <w:rsid w:val="00412EE9"/>
    <w:rsid w:val="00424FAF"/>
    <w:rsid w:val="0042766C"/>
    <w:rsid w:val="00433826"/>
    <w:rsid w:val="00433B58"/>
    <w:rsid w:val="004340D3"/>
    <w:rsid w:val="00435C21"/>
    <w:rsid w:val="0043713A"/>
    <w:rsid w:val="00446208"/>
    <w:rsid w:val="00457495"/>
    <w:rsid w:val="00462BFD"/>
    <w:rsid w:val="00476536"/>
    <w:rsid w:val="00477923"/>
    <w:rsid w:val="00481DB6"/>
    <w:rsid w:val="0049029E"/>
    <w:rsid w:val="004B101A"/>
    <w:rsid w:val="004B53C3"/>
    <w:rsid w:val="004C2D64"/>
    <w:rsid w:val="004D343C"/>
    <w:rsid w:val="004D407D"/>
    <w:rsid w:val="004D7F34"/>
    <w:rsid w:val="004F0514"/>
    <w:rsid w:val="004F1ED0"/>
    <w:rsid w:val="0050487E"/>
    <w:rsid w:val="00505FA9"/>
    <w:rsid w:val="00510BF6"/>
    <w:rsid w:val="00511E87"/>
    <w:rsid w:val="00527D63"/>
    <w:rsid w:val="00536ECD"/>
    <w:rsid w:val="00540FF6"/>
    <w:rsid w:val="00556C11"/>
    <w:rsid w:val="00572E83"/>
    <w:rsid w:val="00577DA6"/>
    <w:rsid w:val="005804E4"/>
    <w:rsid w:val="005876C3"/>
    <w:rsid w:val="00596165"/>
    <w:rsid w:val="005B1729"/>
    <w:rsid w:val="005B5A72"/>
    <w:rsid w:val="005B5AAF"/>
    <w:rsid w:val="005C63CB"/>
    <w:rsid w:val="005D2293"/>
    <w:rsid w:val="005D3E40"/>
    <w:rsid w:val="005D6226"/>
    <w:rsid w:val="005E2D02"/>
    <w:rsid w:val="005F0652"/>
    <w:rsid w:val="0060278C"/>
    <w:rsid w:val="00602F1F"/>
    <w:rsid w:val="0060449E"/>
    <w:rsid w:val="006053A8"/>
    <w:rsid w:val="0060664C"/>
    <w:rsid w:val="00610F83"/>
    <w:rsid w:val="00620A69"/>
    <w:rsid w:val="00621394"/>
    <w:rsid w:val="00624BB1"/>
    <w:rsid w:val="0062619F"/>
    <w:rsid w:val="0063045C"/>
    <w:rsid w:val="00636EA4"/>
    <w:rsid w:val="0064003F"/>
    <w:rsid w:val="0064417C"/>
    <w:rsid w:val="00647C50"/>
    <w:rsid w:val="00657567"/>
    <w:rsid w:val="00660AD4"/>
    <w:rsid w:val="0066159E"/>
    <w:rsid w:val="00675086"/>
    <w:rsid w:val="00675EA7"/>
    <w:rsid w:val="0069253D"/>
    <w:rsid w:val="006A1DCA"/>
    <w:rsid w:val="006A7645"/>
    <w:rsid w:val="006B3F29"/>
    <w:rsid w:val="006B51A8"/>
    <w:rsid w:val="006B7956"/>
    <w:rsid w:val="006C6070"/>
    <w:rsid w:val="006C6E09"/>
    <w:rsid w:val="006D0F23"/>
    <w:rsid w:val="006D3E1A"/>
    <w:rsid w:val="006E18C8"/>
    <w:rsid w:val="006E5973"/>
    <w:rsid w:val="006E6155"/>
    <w:rsid w:val="006F685C"/>
    <w:rsid w:val="006F7B84"/>
    <w:rsid w:val="007025C7"/>
    <w:rsid w:val="007041BF"/>
    <w:rsid w:val="00706DEA"/>
    <w:rsid w:val="00710F74"/>
    <w:rsid w:val="007125EE"/>
    <w:rsid w:val="007166B0"/>
    <w:rsid w:val="00720B4F"/>
    <w:rsid w:val="00732AE6"/>
    <w:rsid w:val="00734A51"/>
    <w:rsid w:val="00742B10"/>
    <w:rsid w:val="00752C82"/>
    <w:rsid w:val="00762147"/>
    <w:rsid w:val="0077640E"/>
    <w:rsid w:val="00781F3C"/>
    <w:rsid w:val="007830B9"/>
    <w:rsid w:val="00783CAA"/>
    <w:rsid w:val="007A2168"/>
    <w:rsid w:val="007A332D"/>
    <w:rsid w:val="007B61C8"/>
    <w:rsid w:val="007C3763"/>
    <w:rsid w:val="007C7177"/>
    <w:rsid w:val="007C737B"/>
    <w:rsid w:val="007D023B"/>
    <w:rsid w:val="007D02F9"/>
    <w:rsid w:val="007D2711"/>
    <w:rsid w:val="007D6A9C"/>
    <w:rsid w:val="007E435F"/>
    <w:rsid w:val="007E6A38"/>
    <w:rsid w:val="007F5895"/>
    <w:rsid w:val="008013FE"/>
    <w:rsid w:val="00802DF4"/>
    <w:rsid w:val="00807043"/>
    <w:rsid w:val="00812409"/>
    <w:rsid w:val="00821804"/>
    <w:rsid w:val="00822CC3"/>
    <w:rsid w:val="00834103"/>
    <w:rsid w:val="00834F96"/>
    <w:rsid w:val="00836095"/>
    <w:rsid w:val="008404F8"/>
    <w:rsid w:val="00841A0B"/>
    <w:rsid w:val="0084257A"/>
    <w:rsid w:val="00844474"/>
    <w:rsid w:val="0085186C"/>
    <w:rsid w:val="00860B84"/>
    <w:rsid w:val="00870FDB"/>
    <w:rsid w:val="0087405D"/>
    <w:rsid w:val="00876782"/>
    <w:rsid w:val="008908A4"/>
    <w:rsid w:val="00893882"/>
    <w:rsid w:val="008A1981"/>
    <w:rsid w:val="008A7609"/>
    <w:rsid w:val="008A7DCB"/>
    <w:rsid w:val="008B42DA"/>
    <w:rsid w:val="008B48DC"/>
    <w:rsid w:val="008C5356"/>
    <w:rsid w:val="008C6836"/>
    <w:rsid w:val="008E3D9C"/>
    <w:rsid w:val="008E3E25"/>
    <w:rsid w:val="008E59F3"/>
    <w:rsid w:val="0090591A"/>
    <w:rsid w:val="009066C8"/>
    <w:rsid w:val="00906A34"/>
    <w:rsid w:val="00911B71"/>
    <w:rsid w:val="0092580E"/>
    <w:rsid w:val="00926BC9"/>
    <w:rsid w:val="009274BD"/>
    <w:rsid w:val="009322A0"/>
    <w:rsid w:val="00937922"/>
    <w:rsid w:val="00937E0E"/>
    <w:rsid w:val="00941E5F"/>
    <w:rsid w:val="00946179"/>
    <w:rsid w:val="00952F38"/>
    <w:rsid w:val="0095673A"/>
    <w:rsid w:val="00960E27"/>
    <w:rsid w:val="0096793F"/>
    <w:rsid w:val="0097655B"/>
    <w:rsid w:val="009916D8"/>
    <w:rsid w:val="00992D6A"/>
    <w:rsid w:val="009930A9"/>
    <w:rsid w:val="00995FA6"/>
    <w:rsid w:val="009A2613"/>
    <w:rsid w:val="009A41DB"/>
    <w:rsid w:val="009A490B"/>
    <w:rsid w:val="009B09A4"/>
    <w:rsid w:val="009B2EA7"/>
    <w:rsid w:val="009B771D"/>
    <w:rsid w:val="009C6A1B"/>
    <w:rsid w:val="009D2005"/>
    <w:rsid w:val="009D2D4D"/>
    <w:rsid w:val="009D6869"/>
    <w:rsid w:val="009D6E71"/>
    <w:rsid w:val="009D7D19"/>
    <w:rsid w:val="009E396A"/>
    <w:rsid w:val="009E50F9"/>
    <w:rsid w:val="009F0CBA"/>
    <w:rsid w:val="009F3155"/>
    <w:rsid w:val="009F4722"/>
    <w:rsid w:val="009F6E72"/>
    <w:rsid w:val="00A00B6F"/>
    <w:rsid w:val="00A10CA0"/>
    <w:rsid w:val="00A13CF5"/>
    <w:rsid w:val="00A16DC4"/>
    <w:rsid w:val="00A170BF"/>
    <w:rsid w:val="00A23CCF"/>
    <w:rsid w:val="00A31DAE"/>
    <w:rsid w:val="00A35346"/>
    <w:rsid w:val="00A669FA"/>
    <w:rsid w:val="00A71C3F"/>
    <w:rsid w:val="00A74FC6"/>
    <w:rsid w:val="00A84A53"/>
    <w:rsid w:val="00A927B7"/>
    <w:rsid w:val="00A972DD"/>
    <w:rsid w:val="00AA6823"/>
    <w:rsid w:val="00AB102A"/>
    <w:rsid w:val="00AB20D9"/>
    <w:rsid w:val="00AB2C75"/>
    <w:rsid w:val="00AB3DE7"/>
    <w:rsid w:val="00AB6ACA"/>
    <w:rsid w:val="00AC2BEE"/>
    <w:rsid w:val="00AC6708"/>
    <w:rsid w:val="00AC74C2"/>
    <w:rsid w:val="00AC7FFB"/>
    <w:rsid w:val="00AD5B53"/>
    <w:rsid w:val="00AE12CC"/>
    <w:rsid w:val="00AE15D6"/>
    <w:rsid w:val="00AF75D3"/>
    <w:rsid w:val="00B004AE"/>
    <w:rsid w:val="00B040C9"/>
    <w:rsid w:val="00B13550"/>
    <w:rsid w:val="00B15619"/>
    <w:rsid w:val="00B202E1"/>
    <w:rsid w:val="00B25289"/>
    <w:rsid w:val="00B27773"/>
    <w:rsid w:val="00B307B2"/>
    <w:rsid w:val="00B34A9F"/>
    <w:rsid w:val="00B47065"/>
    <w:rsid w:val="00B51995"/>
    <w:rsid w:val="00B55B44"/>
    <w:rsid w:val="00B5693D"/>
    <w:rsid w:val="00B571F9"/>
    <w:rsid w:val="00B64353"/>
    <w:rsid w:val="00B66112"/>
    <w:rsid w:val="00B758DA"/>
    <w:rsid w:val="00B77B00"/>
    <w:rsid w:val="00B918F8"/>
    <w:rsid w:val="00BA2EC2"/>
    <w:rsid w:val="00BA7774"/>
    <w:rsid w:val="00BB2EEE"/>
    <w:rsid w:val="00BC0A39"/>
    <w:rsid w:val="00BD00EE"/>
    <w:rsid w:val="00BD7497"/>
    <w:rsid w:val="00BE10C8"/>
    <w:rsid w:val="00BE4503"/>
    <w:rsid w:val="00BE5D37"/>
    <w:rsid w:val="00BE5FF3"/>
    <w:rsid w:val="00BE7CCE"/>
    <w:rsid w:val="00BF077D"/>
    <w:rsid w:val="00BF7DD6"/>
    <w:rsid w:val="00C04B68"/>
    <w:rsid w:val="00C05445"/>
    <w:rsid w:val="00C1111A"/>
    <w:rsid w:val="00C24C87"/>
    <w:rsid w:val="00C31B18"/>
    <w:rsid w:val="00C44102"/>
    <w:rsid w:val="00C442AD"/>
    <w:rsid w:val="00C46CE5"/>
    <w:rsid w:val="00C5405A"/>
    <w:rsid w:val="00C608E7"/>
    <w:rsid w:val="00C777E7"/>
    <w:rsid w:val="00C82AAC"/>
    <w:rsid w:val="00C83DF9"/>
    <w:rsid w:val="00C871AF"/>
    <w:rsid w:val="00C90A9B"/>
    <w:rsid w:val="00C91EFA"/>
    <w:rsid w:val="00C94629"/>
    <w:rsid w:val="00C97B3A"/>
    <w:rsid w:val="00CA7E21"/>
    <w:rsid w:val="00CB30C4"/>
    <w:rsid w:val="00CB3298"/>
    <w:rsid w:val="00CB34B4"/>
    <w:rsid w:val="00CB6212"/>
    <w:rsid w:val="00CC4A85"/>
    <w:rsid w:val="00CD4227"/>
    <w:rsid w:val="00CE406E"/>
    <w:rsid w:val="00CE5188"/>
    <w:rsid w:val="00CF15F2"/>
    <w:rsid w:val="00CF262D"/>
    <w:rsid w:val="00CF411B"/>
    <w:rsid w:val="00CF7D36"/>
    <w:rsid w:val="00D11D30"/>
    <w:rsid w:val="00D1228C"/>
    <w:rsid w:val="00D2113B"/>
    <w:rsid w:val="00D3552A"/>
    <w:rsid w:val="00D369F2"/>
    <w:rsid w:val="00D40BBD"/>
    <w:rsid w:val="00D5087E"/>
    <w:rsid w:val="00D53230"/>
    <w:rsid w:val="00D54819"/>
    <w:rsid w:val="00D54994"/>
    <w:rsid w:val="00D55F7C"/>
    <w:rsid w:val="00D5633E"/>
    <w:rsid w:val="00D56B14"/>
    <w:rsid w:val="00D6344A"/>
    <w:rsid w:val="00D834B8"/>
    <w:rsid w:val="00DB3442"/>
    <w:rsid w:val="00DB3D22"/>
    <w:rsid w:val="00DB4312"/>
    <w:rsid w:val="00DC17CA"/>
    <w:rsid w:val="00DC726E"/>
    <w:rsid w:val="00DD03B2"/>
    <w:rsid w:val="00DE4C30"/>
    <w:rsid w:val="00DE5829"/>
    <w:rsid w:val="00DF22B0"/>
    <w:rsid w:val="00E014A8"/>
    <w:rsid w:val="00E027E8"/>
    <w:rsid w:val="00E02C2E"/>
    <w:rsid w:val="00E051B5"/>
    <w:rsid w:val="00E05F73"/>
    <w:rsid w:val="00E07456"/>
    <w:rsid w:val="00E14998"/>
    <w:rsid w:val="00E279A5"/>
    <w:rsid w:val="00E3602C"/>
    <w:rsid w:val="00E431C2"/>
    <w:rsid w:val="00E50368"/>
    <w:rsid w:val="00E56BA4"/>
    <w:rsid w:val="00E720F6"/>
    <w:rsid w:val="00E72608"/>
    <w:rsid w:val="00E749BB"/>
    <w:rsid w:val="00E8770F"/>
    <w:rsid w:val="00E906E3"/>
    <w:rsid w:val="00E97C57"/>
    <w:rsid w:val="00EA008A"/>
    <w:rsid w:val="00EA20D9"/>
    <w:rsid w:val="00EB6C1F"/>
    <w:rsid w:val="00EC0182"/>
    <w:rsid w:val="00EC3012"/>
    <w:rsid w:val="00EC4BCF"/>
    <w:rsid w:val="00ED0570"/>
    <w:rsid w:val="00ED3270"/>
    <w:rsid w:val="00EE781C"/>
    <w:rsid w:val="00EF16B2"/>
    <w:rsid w:val="00EF3C3C"/>
    <w:rsid w:val="00F11E51"/>
    <w:rsid w:val="00F17B96"/>
    <w:rsid w:val="00F25286"/>
    <w:rsid w:val="00F44A33"/>
    <w:rsid w:val="00F46D7D"/>
    <w:rsid w:val="00F5041E"/>
    <w:rsid w:val="00F6025E"/>
    <w:rsid w:val="00F64343"/>
    <w:rsid w:val="00F815F3"/>
    <w:rsid w:val="00F8531B"/>
    <w:rsid w:val="00F9412D"/>
    <w:rsid w:val="00F94C81"/>
    <w:rsid w:val="00F973B8"/>
    <w:rsid w:val="00FB67A8"/>
    <w:rsid w:val="00FC550B"/>
    <w:rsid w:val="00FD03CA"/>
    <w:rsid w:val="00FF1FE2"/>
    <w:rsid w:val="00FF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FF671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C24C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D12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DC17CA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No Spacing"/>
    <w:uiPriority w:val="1"/>
    <w:qFormat/>
    <w:rsid w:val="006A1DCA"/>
    <w:pPr>
      <w:spacing w:after="0" w:line="240" w:lineRule="auto"/>
    </w:pPr>
  </w:style>
  <w:style w:type="paragraph" w:styleId="a9">
    <w:name w:val="Body Text"/>
    <w:basedOn w:val="a"/>
    <w:link w:val="aa"/>
    <w:rsid w:val="000F051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0F05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0"/>
    <w:rsid w:val="00E749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E749BB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E749BB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7">
    <w:name w:val="Абзац списка Знак"/>
    <w:link w:val="a6"/>
    <w:uiPriority w:val="99"/>
    <w:locked/>
    <w:rsid w:val="00B66112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04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412FB"/>
  </w:style>
  <w:style w:type="paragraph" w:styleId="af">
    <w:name w:val="footer"/>
    <w:basedOn w:val="a"/>
    <w:link w:val="af0"/>
    <w:uiPriority w:val="99"/>
    <w:semiHidden/>
    <w:unhideWhenUsed/>
    <w:rsid w:val="0004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41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079CED8CF3726C615D5B3BF2C597D8FDAA717C6FA6591E7A06AF68FFVD4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1259BB620009CE9068CAFA180841782196FD0A4BB7126EA1DBD7B6392A18EF76DD094443B6F909933FCB20B131699EB9A80917718968CDC179F047R5G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BAAC1-F890-471E-9FC5-678D7B59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3272</TotalTime>
  <Pages>7</Pages>
  <Words>2245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Shahina</cp:lastModifiedBy>
  <cp:revision>11</cp:revision>
  <cp:lastPrinted>2018-11-12T03:39:00Z</cp:lastPrinted>
  <dcterms:created xsi:type="dcterms:W3CDTF">2018-11-08T07:11:00Z</dcterms:created>
  <dcterms:modified xsi:type="dcterms:W3CDTF">2018-11-15T07:25:00Z</dcterms:modified>
</cp:coreProperties>
</file>